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861" w:rsidRPr="000F3FE4" w:rsidRDefault="00445990" w:rsidP="000F3FE4">
      <w:pPr>
        <w:jc w:val="center"/>
        <w:rPr>
          <w:b/>
          <w:sz w:val="24"/>
          <w:szCs w:val="24"/>
        </w:rPr>
      </w:pPr>
      <w:r>
        <w:rPr>
          <w:b/>
          <w:sz w:val="24"/>
          <w:szCs w:val="24"/>
        </w:rPr>
        <w:t>Commercial Training 4-14</w:t>
      </w:r>
      <w:r w:rsidR="0009451D">
        <w:rPr>
          <w:b/>
          <w:sz w:val="24"/>
          <w:szCs w:val="24"/>
        </w:rPr>
        <w:t>-15</w:t>
      </w:r>
    </w:p>
    <w:p w:rsidR="00580ACC" w:rsidRDefault="000F3FE4" w:rsidP="00580ACC">
      <w:pPr>
        <w:rPr>
          <w:b/>
        </w:rPr>
      </w:pPr>
      <w:r w:rsidRPr="00F21BAC">
        <w:rPr>
          <w:b/>
          <w:highlight w:val="cyan"/>
        </w:rPr>
        <w:t>Questions/Comments:</w:t>
      </w:r>
    </w:p>
    <w:p w:rsidR="00FF120C" w:rsidRDefault="00FF120C" w:rsidP="00580ACC">
      <w:pPr>
        <w:rPr>
          <w:b/>
        </w:rPr>
      </w:pPr>
    </w:p>
    <w:p w:rsidR="00580ACC" w:rsidRPr="009E5A66" w:rsidRDefault="00580ACC" w:rsidP="00580ACC">
      <w:pPr>
        <w:rPr>
          <w:b/>
        </w:rPr>
      </w:pPr>
    </w:p>
    <w:p w:rsidR="00AC1CA2" w:rsidRPr="009E5A66" w:rsidRDefault="00F21BAC" w:rsidP="000B3F64">
      <w:pPr>
        <w:rPr>
          <w:b/>
        </w:rPr>
      </w:pPr>
      <w:r w:rsidRPr="009E5A66">
        <w:rPr>
          <w:b/>
          <w:highlight w:val="cyan"/>
        </w:rPr>
        <w:t>Updates:</w:t>
      </w:r>
    </w:p>
    <w:p w:rsidR="007E613D" w:rsidRPr="007E613D" w:rsidRDefault="002739EE" w:rsidP="007E613D">
      <w:r w:rsidRPr="007E613D">
        <w:rPr>
          <w:b/>
          <w:color w:val="FF0000"/>
        </w:rPr>
        <w:t>We s</w:t>
      </w:r>
      <w:r w:rsidR="00F57135" w:rsidRPr="007E613D">
        <w:rPr>
          <w:b/>
          <w:color w:val="FF0000"/>
        </w:rPr>
        <w:t xml:space="preserve">till have 2 comprehensive trials available for qualifying companies </w:t>
      </w:r>
    </w:p>
    <w:p w:rsidR="00F51D2C" w:rsidRDefault="007E613D" w:rsidP="004A4850">
      <w:pPr>
        <w:pStyle w:val="ListParagraph"/>
        <w:numPr>
          <w:ilvl w:val="0"/>
          <w:numId w:val="36"/>
        </w:numPr>
      </w:pPr>
      <w:r w:rsidRPr="007E613D">
        <w:t xml:space="preserve">At </w:t>
      </w:r>
      <w:r w:rsidR="00F57135" w:rsidRPr="007E613D">
        <w:t>least 400 pieces of equipment and at least 1000 gallons of fuel consumed per m</w:t>
      </w:r>
      <w:r>
        <w:t>onth and per piece of equipment.</w:t>
      </w:r>
    </w:p>
    <w:p w:rsidR="004A4850" w:rsidRDefault="004A4850" w:rsidP="004A4850">
      <w:pPr>
        <w:pStyle w:val="ListParagraph"/>
      </w:pPr>
    </w:p>
    <w:p w:rsidR="00546391" w:rsidRDefault="000F3FE4" w:rsidP="008C1E0F">
      <w:r w:rsidRPr="008C1E0F">
        <w:rPr>
          <w:b/>
          <w:highlight w:val="cyan"/>
        </w:rPr>
        <w:t>Training</w:t>
      </w:r>
      <w:r w:rsidR="00F21BAC" w:rsidRPr="008C1E0F">
        <w:rPr>
          <w:b/>
          <w:highlight w:val="cyan"/>
        </w:rPr>
        <w:t>/Discussion</w:t>
      </w:r>
      <w:r w:rsidRPr="008C1E0F">
        <w:rPr>
          <w:b/>
          <w:highlight w:val="cyan"/>
        </w:rPr>
        <w:t>:</w:t>
      </w:r>
      <w:r w:rsidR="000C5C37" w:rsidRPr="009E5A66">
        <w:t xml:space="preserve"> </w:t>
      </w:r>
    </w:p>
    <w:p w:rsidR="001B0BAB" w:rsidRDefault="004A4850" w:rsidP="00B561D3">
      <w:pPr>
        <w:pStyle w:val="ListParagraph"/>
        <w:numPr>
          <w:ilvl w:val="0"/>
          <w:numId w:val="36"/>
        </w:numPr>
        <w:tabs>
          <w:tab w:val="left" w:pos="1524"/>
        </w:tabs>
      </w:pPr>
      <w:r>
        <w:t xml:space="preserve">Tonight’s Focus:  </w:t>
      </w:r>
      <w:r w:rsidR="00B561D3">
        <w:t xml:space="preserve">Handling Objections </w:t>
      </w:r>
    </w:p>
    <w:p w:rsidR="001B0BAB" w:rsidRDefault="001B0BAB" w:rsidP="00B561D3">
      <w:pPr>
        <w:pStyle w:val="ListParagraph"/>
        <w:numPr>
          <w:ilvl w:val="0"/>
          <w:numId w:val="36"/>
        </w:numPr>
        <w:tabs>
          <w:tab w:val="left" w:pos="1524"/>
        </w:tabs>
      </w:pPr>
      <w:r>
        <w:t>5 steps:</w:t>
      </w:r>
    </w:p>
    <w:p w:rsidR="001B0BAB" w:rsidRDefault="001B0BAB" w:rsidP="001B0BAB">
      <w:pPr>
        <w:pStyle w:val="ListParagraph"/>
        <w:numPr>
          <w:ilvl w:val="1"/>
          <w:numId w:val="36"/>
        </w:numPr>
        <w:tabs>
          <w:tab w:val="left" w:pos="1524"/>
        </w:tabs>
      </w:pPr>
      <w:r>
        <w:t>Leading questions</w:t>
      </w:r>
      <w:r w:rsidR="004C4ABA">
        <w:t xml:space="preserve"> – avoid the objection all together</w:t>
      </w:r>
    </w:p>
    <w:p w:rsidR="001B0BAB" w:rsidRDefault="001B0BAB" w:rsidP="001B0BAB">
      <w:pPr>
        <w:pStyle w:val="ListParagraph"/>
        <w:numPr>
          <w:ilvl w:val="1"/>
          <w:numId w:val="36"/>
        </w:numPr>
        <w:tabs>
          <w:tab w:val="left" w:pos="1524"/>
        </w:tabs>
      </w:pPr>
      <w:r>
        <w:t xml:space="preserve">Ignore the objection </w:t>
      </w:r>
    </w:p>
    <w:p w:rsidR="001B0BAB" w:rsidRDefault="001B0BAB" w:rsidP="001B0BAB">
      <w:pPr>
        <w:pStyle w:val="ListParagraph"/>
        <w:numPr>
          <w:ilvl w:val="1"/>
          <w:numId w:val="36"/>
        </w:numPr>
        <w:tabs>
          <w:tab w:val="left" w:pos="1524"/>
        </w:tabs>
      </w:pPr>
      <w:r>
        <w:t>Agree and align</w:t>
      </w:r>
    </w:p>
    <w:p w:rsidR="001B0BAB" w:rsidRDefault="001B0BAB" w:rsidP="001B0BAB">
      <w:pPr>
        <w:pStyle w:val="ListParagraph"/>
        <w:numPr>
          <w:ilvl w:val="1"/>
          <w:numId w:val="36"/>
        </w:numPr>
        <w:tabs>
          <w:tab w:val="left" w:pos="1524"/>
        </w:tabs>
      </w:pPr>
      <w:r>
        <w:t>Refocus</w:t>
      </w:r>
    </w:p>
    <w:p w:rsidR="00B561D3" w:rsidRDefault="001B0BAB" w:rsidP="001B0BAB">
      <w:pPr>
        <w:pStyle w:val="ListParagraph"/>
        <w:numPr>
          <w:ilvl w:val="1"/>
          <w:numId w:val="36"/>
        </w:numPr>
        <w:tabs>
          <w:tab w:val="left" w:pos="1524"/>
        </w:tabs>
      </w:pPr>
      <w:r>
        <w:t>Ask more questions</w:t>
      </w:r>
    </w:p>
    <w:p w:rsidR="001B0BAB" w:rsidRPr="007767A5" w:rsidRDefault="001B0BAB" w:rsidP="001B0BAB">
      <w:pPr>
        <w:pStyle w:val="ListParagraph"/>
        <w:numPr>
          <w:ilvl w:val="0"/>
          <w:numId w:val="36"/>
        </w:numPr>
        <w:tabs>
          <w:tab w:val="left" w:pos="1524"/>
        </w:tabs>
        <w:rPr>
          <w:highlight w:val="yellow"/>
        </w:rPr>
      </w:pPr>
      <w:r w:rsidRPr="007767A5">
        <w:rPr>
          <w:highlight w:val="yellow"/>
        </w:rPr>
        <w:t>Some example objections</w:t>
      </w:r>
    </w:p>
    <w:p w:rsidR="004A4850" w:rsidRPr="007767A5" w:rsidRDefault="00B561D3" w:rsidP="00B561D3">
      <w:pPr>
        <w:pStyle w:val="ListParagraph"/>
        <w:numPr>
          <w:ilvl w:val="1"/>
          <w:numId w:val="36"/>
        </w:numPr>
        <w:tabs>
          <w:tab w:val="left" w:pos="1524"/>
        </w:tabs>
        <w:rPr>
          <w:highlight w:val="yellow"/>
        </w:rPr>
      </w:pPr>
      <w:r w:rsidRPr="007767A5">
        <w:rPr>
          <w:highlight w:val="yellow"/>
        </w:rPr>
        <w:t>SAE testing</w:t>
      </w:r>
      <w:r w:rsidR="007767A5">
        <w:rPr>
          <w:highlight w:val="yellow"/>
        </w:rPr>
        <w:t xml:space="preserve"> (J1321)</w:t>
      </w:r>
    </w:p>
    <w:p w:rsidR="00B561D3" w:rsidRPr="007767A5" w:rsidRDefault="00B561D3" w:rsidP="00B561D3">
      <w:pPr>
        <w:pStyle w:val="ListParagraph"/>
        <w:numPr>
          <w:ilvl w:val="1"/>
          <w:numId w:val="36"/>
        </w:numPr>
        <w:tabs>
          <w:tab w:val="left" w:pos="1524"/>
        </w:tabs>
        <w:rPr>
          <w:highlight w:val="yellow"/>
        </w:rPr>
      </w:pPr>
      <w:r w:rsidRPr="007767A5">
        <w:rPr>
          <w:highlight w:val="yellow"/>
        </w:rPr>
        <w:t>Selling more in other countries and not as much here in the USA</w:t>
      </w:r>
    </w:p>
    <w:p w:rsidR="00A215FD" w:rsidRDefault="00B561D3" w:rsidP="00B561D3">
      <w:pPr>
        <w:pStyle w:val="ListParagraph"/>
        <w:numPr>
          <w:ilvl w:val="0"/>
          <w:numId w:val="36"/>
        </w:numPr>
        <w:tabs>
          <w:tab w:val="left" w:pos="1524"/>
        </w:tabs>
      </w:pPr>
      <w:r>
        <w:t>Whe</w:t>
      </w:r>
      <w:r w:rsidR="002A1C2B">
        <w:t xml:space="preserve">n someone brings up an “objection”, one of the first things you can do is “ignore it” by continuing to explain another benefit or ask another question.   Many times, the person will “forget” that objection because you answer it </w:t>
      </w:r>
      <w:r w:rsidR="00A215FD">
        <w:t>or discredit that objection through your presentation.</w:t>
      </w:r>
    </w:p>
    <w:p w:rsidR="009B324E" w:rsidRDefault="00A215FD" w:rsidP="009B324E">
      <w:pPr>
        <w:pStyle w:val="ListParagraph"/>
        <w:numPr>
          <w:ilvl w:val="1"/>
          <w:numId w:val="36"/>
        </w:numPr>
        <w:tabs>
          <w:tab w:val="left" w:pos="1524"/>
        </w:tabs>
      </w:pPr>
      <w:r>
        <w:t>Example – A customer says, “I’ve tried fuel additives before and they don’t work.”  You can respond by ignoring that statement and saying something like, “Ms. Jones, when we spoke earlier, y</w:t>
      </w:r>
      <w:r w:rsidR="009B324E">
        <w:t xml:space="preserve">ou told me that you were </w:t>
      </w:r>
      <w:r>
        <w:t>looking for ways to</w:t>
      </w:r>
      <w:r w:rsidR="009B324E">
        <w:t xml:space="preserve"> increase your profits.  Would it be fair to say that </w:t>
      </w:r>
      <w:r w:rsidR="00357411">
        <w:t>it wouldn’t matter whether we’re talking pens, office furniture, or brand trucks – as long as you believed the process was easy to do and that you felt certain it would prove that you are getting paid by partnering with us?”</w:t>
      </w:r>
    </w:p>
    <w:p w:rsidR="00A215FD" w:rsidRDefault="009B324E" w:rsidP="009B324E">
      <w:pPr>
        <w:pStyle w:val="ListParagraph"/>
        <w:numPr>
          <w:ilvl w:val="1"/>
          <w:numId w:val="36"/>
        </w:numPr>
        <w:tabs>
          <w:tab w:val="left" w:pos="1524"/>
        </w:tabs>
      </w:pPr>
      <w:r>
        <w:t xml:space="preserve">Ms. Smith will likely say something like, “I guess so” or “yes”. </w:t>
      </w:r>
      <w:r w:rsidR="00357411">
        <w:t xml:space="preserve">  By taking this approach, I completely avoided the potential conflict of whether fuel additives work or don’t work.</w:t>
      </w:r>
    </w:p>
    <w:p w:rsidR="00357411" w:rsidRDefault="00357411" w:rsidP="009B324E">
      <w:pPr>
        <w:pStyle w:val="ListParagraph"/>
        <w:numPr>
          <w:ilvl w:val="1"/>
          <w:numId w:val="36"/>
        </w:numPr>
        <w:tabs>
          <w:tab w:val="left" w:pos="1524"/>
        </w:tabs>
      </w:pPr>
      <w:r>
        <w:t>If Ms. Smith comes back to the objection,</w:t>
      </w:r>
      <w:r w:rsidR="008B239E">
        <w:t xml:space="preserve"> you are able to circle back and say something like, “Ms. Smith, I can appreciate the importance of taking steps to increase your profits and that you want to use the best products in your equipment.  I was just curious, what questions can I answer for you that will help you feel confident in moving forward in a partnership with us and proving that we’ll help you to increase your profits?”</w:t>
      </w:r>
    </w:p>
    <w:p w:rsidR="008B239E" w:rsidRDefault="008B239E" w:rsidP="009B324E">
      <w:pPr>
        <w:pStyle w:val="ListParagraph"/>
        <w:numPr>
          <w:ilvl w:val="1"/>
          <w:numId w:val="36"/>
        </w:numPr>
        <w:tabs>
          <w:tab w:val="left" w:pos="1524"/>
        </w:tabs>
      </w:pPr>
      <w:r>
        <w:t xml:space="preserve">If Ms. Smith still comes back to that objection, you could consider saying something like, “Ms. Smith it’s clear to me that you or someone you know had some experiences with fuel additives, I’d love to hear what happened.” – Some people just want someone to </w:t>
      </w:r>
      <w:r>
        <w:lastRenderedPageBreak/>
        <w:t xml:space="preserve">listen to them.  If they tell the story, LISTEN because they will likely tell you the “sticking point” which should be able to ease their concern with our process and/or our insurance coverage.   </w:t>
      </w:r>
    </w:p>
    <w:p w:rsidR="00B41959" w:rsidRDefault="00B41959" w:rsidP="00B41959">
      <w:pPr>
        <w:pStyle w:val="ListParagraph"/>
        <w:numPr>
          <w:ilvl w:val="0"/>
          <w:numId w:val="36"/>
        </w:numPr>
        <w:tabs>
          <w:tab w:val="left" w:pos="1524"/>
        </w:tabs>
      </w:pPr>
      <w:r>
        <w:t xml:space="preserve">A customer says something like, </w:t>
      </w:r>
      <w:r>
        <w:t>“I don’t use products that don</w:t>
      </w:r>
      <w:r>
        <w:t>’t have SAE testing.</w:t>
      </w:r>
      <w:r>
        <w:t>”</w:t>
      </w:r>
      <w:r>
        <w:t xml:space="preserve"> Or “Why don’t you have SAE testing?”  </w:t>
      </w:r>
    </w:p>
    <w:p w:rsidR="00B41959" w:rsidRDefault="00B41959" w:rsidP="00B41959">
      <w:pPr>
        <w:pStyle w:val="ListParagraph"/>
        <w:numPr>
          <w:ilvl w:val="1"/>
          <w:numId w:val="36"/>
        </w:numPr>
        <w:tabs>
          <w:tab w:val="left" w:pos="1524"/>
        </w:tabs>
      </w:pPr>
      <w:r>
        <w:t xml:space="preserve"> You </w:t>
      </w:r>
      <w:r>
        <w:t>could respond by saying</w:t>
      </w:r>
      <w:r>
        <w:t xml:space="preserve"> something </w:t>
      </w:r>
      <w:r>
        <w:t>like, “Mr. Jones, I respect that you want to use quality products in your equipment.  I was just curious what products are you currently using that have SAE testing?”</w:t>
      </w:r>
    </w:p>
    <w:p w:rsidR="00B41959" w:rsidRDefault="00B41959" w:rsidP="00B41959">
      <w:pPr>
        <w:pStyle w:val="ListParagraph"/>
        <w:numPr>
          <w:ilvl w:val="2"/>
          <w:numId w:val="36"/>
        </w:numPr>
        <w:tabs>
          <w:tab w:val="left" w:pos="1524"/>
        </w:tabs>
      </w:pPr>
      <w:r>
        <w:t xml:space="preserve">Or “I was just curious – what result are you specifically looking for on SAE testing that will indicate that you are ready to start a partnership with us </w:t>
      </w:r>
      <w:r w:rsidRPr="00900093">
        <w:rPr>
          <w:highlight w:val="yellow"/>
        </w:rPr>
        <w:t>immediately</w:t>
      </w:r>
      <w:r>
        <w:t>?”</w:t>
      </w:r>
    </w:p>
    <w:p w:rsidR="002A1C2B" w:rsidRDefault="00B41959" w:rsidP="00B41959">
      <w:pPr>
        <w:pStyle w:val="ListParagraph"/>
        <w:numPr>
          <w:ilvl w:val="2"/>
          <w:numId w:val="36"/>
        </w:numPr>
        <w:tabs>
          <w:tab w:val="left" w:pos="1524"/>
        </w:tabs>
      </w:pPr>
      <w:r>
        <w:t xml:space="preserve">Or “I was just curious - Am I understanding you correctly, that as long as we have SAE testing, that your company will start using our product </w:t>
      </w:r>
      <w:r w:rsidRPr="00900093">
        <w:rPr>
          <w:highlight w:val="yellow"/>
        </w:rPr>
        <w:t>immediately and indefinitely?”</w:t>
      </w:r>
      <w:r>
        <w:t xml:space="preserve"> </w:t>
      </w:r>
    </w:p>
    <w:p w:rsidR="00B41959" w:rsidRDefault="00B41959" w:rsidP="00B41959">
      <w:pPr>
        <w:pStyle w:val="ListParagraph"/>
        <w:numPr>
          <w:ilvl w:val="1"/>
          <w:numId w:val="36"/>
        </w:numPr>
        <w:tabs>
          <w:tab w:val="left" w:pos="1524"/>
        </w:tabs>
      </w:pPr>
      <w:r>
        <w:t>Our goal in this scenario is discover whether the SAE is just an objection that functions as a “gatekeeper”?</w:t>
      </w:r>
    </w:p>
    <w:p w:rsidR="00B41959" w:rsidRDefault="00B41959" w:rsidP="00B41959">
      <w:pPr>
        <w:pStyle w:val="ListParagraph"/>
        <w:numPr>
          <w:ilvl w:val="1"/>
          <w:numId w:val="36"/>
        </w:numPr>
        <w:tabs>
          <w:tab w:val="left" w:pos="1524"/>
        </w:tabs>
      </w:pPr>
      <w:r>
        <w:t xml:space="preserve">If the customer says “Yes” to </w:t>
      </w:r>
      <w:proofErr w:type="gramStart"/>
      <w:r>
        <w:t>using</w:t>
      </w:r>
      <w:proofErr w:type="gramEnd"/>
      <w:r>
        <w:t xml:space="preserve"> the product with an SAE, you can respond with something like, “That’s great!  </w:t>
      </w:r>
      <w:r w:rsidR="00B51D6C">
        <w:t xml:space="preserve">We do 2 things that offer even better protection than an SAE </w:t>
      </w:r>
      <w:r>
        <w:t>for companies who partner with us.  First, when you partner with us in our guaranteed trial, we’ll add you</w:t>
      </w:r>
      <w:r w:rsidR="00B51D6C">
        <w:t>r company</w:t>
      </w:r>
      <w:r>
        <w:t xml:space="preserve"> as additionally</w:t>
      </w:r>
      <w:r w:rsidR="00B51D6C">
        <w:t xml:space="preserve"> insured to our $1 million insurance policy at no-cost to you</w:t>
      </w:r>
      <w:r>
        <w:t>.  Second, we’ll back your trial with our money back guarantee, so you’ll feel 100% certain that you are getting paid to partner with us!</w:t>
      </w:r>
      <w:r w:rsidR="00B51D6C">
        <w:t xml:space="preserve">  As part of trial process, we guarantee up to 10 pieces of equipment and most business owners start </w:t>
      </w:r>
      <w:proofErr w:type="gramStart"/>
      <w:r w:rsidR="00B51D6C">
        <w:t>somewhere between 5 to 10</w:t>
      </w:r>
      <w:proofErr w:type="gramEnd"/>
      <w:r w:rsidR="00B51D6C">
        <w:t>.  How many pieces of equipment would you like to participate in our guaranteed trial?”</w:t>
      </w:r>
    </w:p>
    <w:p w:rsidR="00B51D6C" w:rsidRDefault="00B51D6C" w:rsidP="00B41959">
      <w:pPr>
        <w:pStyle w:val="ListParagraph"/>
        <w:numPr>
          <w:ilvl w:val="1"/>
          <w:numId w:val="36"/>
        </w:numPr>
        <w:tabs>
          <w:tab w:val="left" w:pos="1524"/>
        </w:tabs>
      </w:pPr>
      <w:r>
        <w:t>If the customer still comes back with the SAE testing, then he/she is not “Beth or Bob”.</w:t>
      </w:r>
    </w:p>
    <w:p w:rsidR="00B561D3" w:rsidRDefault="00437693" w:rsidP="00437693">
      <w:pPr>
        <w:pStyle w:val="ListParagraph"/>
        <w:numPr>
          <w:ilvl w:val="0"/>
          <w:numId w:val="36"/>
        </w:numPr>
        <w:tabs>
          <w:tab w:val="left" w:pos="1524"/>
        </w:tabs>
      </w:pPr>
      <w:r>
        <w:t xml:space="preserve">If someone says, “Why is it I’ve never heard of this stuff before and why are you selling in other countries and not the USA?  You can respond by saying, “I appreciate those questions.  Ms. Thomas, I’m sure you know that there are other countries that have much poorer quality of fuel than the USA correct?”  Ms. Thomas </w:t>
      </w:r>
      <w:bookmarkStart w:id="0" w:name="_GoBack"/>
      <w:r>
        <w:t>w</w:t>
      </w:r>
      <w:bookmarkEnd w:id="0"/>
      <w:r>
        <w:t xml:space="preserve">ill say “Yes”.  You can respond by saying, “That is precisely why </w:t>
      </w:r>
      <w:proofErr w:type="spellStart"/>
      <w:r>
        <w:t>XpLab</w:t>
      </w:r>
      <w:proofErr w:type="spellEnd"/>
      <w:r>
        <w:t xml:space="preserve"> started producing Xp3 in 1989.  The product does a tremendous job of delivering the benefits to low and high quality fuel, we just found it was easier to offer this technology in places with low quality fuel first.  Also, as you know, some people in the USA are “skeptical” and other parts of the world actually welcome technology from the USA.  It really boils down to taking the path of least resistance.  What other questions can I answer for you to help you feel confident in moving forward in a partnership with us?”</w:t>
      </w:r>
      <w:r>
        <w:br/>
      </w:r>
    </w:p>
    <w:p w:rsidR="00B561D3" w:rsidRDefault="00B561D3" w:rsidP="00B561D3">
      <w:pPr>
        <w:tabs>
          <w:tab w:val="left" w:pos="1524"/>
        </w:tabs>
      </w:pPr>
    </w:p>
    <w:p w:rsidR="00B561D3" w:rsidRDefault="00B561D3" w:rsidP="00B561D3">
      <w:pPr>
        <w:tabs>
          <w:tab w:val="left" w:pos="1524"/>
        </w:tabs>
      </w:pPr>
    </w:p>
    <w:p w:rsidR="00B561D3" w:rsidRDefault="00B561D3" w:rsidP="00B561D3">
      <w:pPr>
        <w:tabs>
          <w:tab w:val="left" w:pos="1524"/>
        </w:tabs>
      </w:pPr>
    </w:p>
    <w:p w:rsidR="00B561D3" w:rsidRDefault="00B561D3" w:rsidP="00B561D3">
      <w:pPr>
        <w:tabs>
          <w:tab w:val="left" w:pos="1524"/>
        </w:tabs>
      </w:pPr>
    </w:p>
    <w:p w:rsidR="00B561D3" w:rsidRDefault="00B561D3" w:rsidP="00B561D3">
      <w:pPr>
        <w:tabs>
          <w:tab w:val="left" w:pos="1524"/>
        </w:tabs>
      </w:pPr>
    </w:p>
    <w:p w:rsidR="00B561D3" w:rsidRDefault="00B561D3" w:rsidP="00B561D3">
      <w:pPr>
        <w:tabs>
          <w:tab w:val="left" w:pos="1524"/>
        </w:tabs>
      </w:pPr>
    </w:p>
    <w:p w:rsidR="00B561D3" w:rsidRDefault="00B561D3" w:rsidP="00B561D3">
      <w:pPr>
        <w:tabs>
          <w:tab w:val="left" w:pos="1524"/>
        </w:tabs>
      </w:pPr>
    </w:p>
    <w:p w:rsidR="00B561D3" w:rsidRDefault="00B561D3" w:rsidP="00B561D3">
      <w:pPr>
        <w:tabs>
          <w:tab w:val="left" w:pos="1524"/>
        </w:tabs>
      </w:pPr>
    </w:p>
    <w:p w:rsidR="00B561D3" w:rsidRDefault="00B561D3" w:rsidP="00B561D3">
      <w:pPr>
        <w:tabs>
          <w:tab w:val="left" w:pos="1524"/>
        </w:tabs>
      </w:pPr>
    </w:p>
    <w:p w:rsidR="00793DC4" w:rsidRDefault="005822A7" w:rsidP="00C67C07">
      <w:pPr>
        <w:pStyle w:val="ListParagraph"/>
        <w:numPr>
          <w:ilvl w:val="0"/>
          <w:numId w:val="13"/>
        </w:numPr>
      </w:pPr>
      <w:hyperlink r:id="rId6" w:history="1">
        <w:r w:rsidR="00FC1423" w:rsidRPr="00C77A70">
          <w:rPr>
            <w:rStyle w:val="Hyperlink"/>
          </w:rPr>
          <w:t>http://100ksalesteam.com</w:t>
        </w:r>
      </w:hyperlink>
      <w:r w:rsidR="00FC1423">
        <w:t xml:space="preserve">  </w:t>
      </w:r>
      <w:proofErr w:type="gramStart"/>
      <w:r w:rsidR="00F65A97">
        <w:t xml:space="preserve">- </w:t>
      </w:r>
      <w:r w:rsidR="00FC1423">
        <w:t xml:space="preserve"> Free</w:t>
      </w:r>
      <w:proofErr w:type="gramEnd"/>
      <w:r w:rsidR="00FC1423">
        <w:t xml:space="preserve"> training resource for Certified GDI Sales Reps to help consistently put those steps together!</w:t>
      </w:r>
    </w:p>
    <w:p w:rsidR="00793DC4" w:rsidRDefault="00793DC4" w:rsidP="00CE019B"/>
    <w:sectPr w:rsidR="00793D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F1854"/>
    <w:multiLevelType w:val="hybridMultilevel"/>
    <w:tmpl w:val="1656245A"/>
    <w:lvl w:ilvl="0" w:tplc="5856666E">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2C0298D"/>
    <w:multiLevelType w:val="hybridMultilevel"/>
    <w:tmpl w:val="8758A7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E7B4000"/>
    <w:multiLevelType w:val="hybridMultilevel"/>
    <w:tmpl w:val="892E4594"/>
    <w:lvl w:ilvl="0" w:tplc="21622226">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0251800"/>
    <w:multiLevelType w:val="hybridMultilevel"/>
    <w:tmpl w:val="397465F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13CC2C63"/>
    <w:multiLevelType w:val="hybridMultilevel"/>
    <w:tmpl w:val="5E66D026"/>
    <w:lvl w:ilvl="0" w:tplc="86FE2F3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146826"/>
    <w:multiLevelType w:val="hybridMultilevel"/>
    <w:tmpl w:val="321CC7CC"/>
    <w:lvl w:ilvl="0" w:tplc="0D80221E">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7CC18F8"/>
    <w:multiLevelType w:val="hybridMultilevel"/>
    <w:tmpl w:val="D97CEE5E"/>
    <w:lvl w:ilvl="0" w:tplc="2ACEA120">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9773D9"/>
    <w:multiLevelType w:val="hybridMultilevel"/>
    <w:tmpl w:val="F748495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F3F5E0B"/>
    <w:multiLevelType w:val="hybridMultilevel"/>
    <w:tmpl w:val="714044EE"/>
    <w:lvl w:ilvl="0" w:tplc="5D5C063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0150ABF"/>
    <w:multiLevelType w:val="hybridMultilevel"/>
    <w:tmpl w:val="FA367EBC"/>
    <w:lvl w:ilvl="0" w:tplc="085AAD6E">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5171F1A"/>
    <w:multiLevelType w:val="hybridMultilevel"/>
    <w:tmpl w:val="1A708106"/>
    <w:lvl w:ilvl="0" w:tplc="D520A824">
      <w:start w:val="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6390824"/>
    <w:multiLevelType w:val="hybridMultilevel"/>
    <w:tmpl w:val="5D6A0F12"/>
    <w:lvl w:ilvl="0" w:tplc="C95206BA">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6E72A85"/>
    <w:multiLevelType w:val="hybridMultilevel"/>
    <w:tmpl w:val="DEB2E500"/>
    <w:lvl w:ilvl="0" w:tplc="8116BCDC">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A000C59"/>
    <w:multiLevelType w:val="hybridMultilevel"/>
    <w:tmpl w:val="C51664CC"/>
    <w:lvl w:ilvl="0" w:tplc="A96E8F92">
      <w:start w:val="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597EC51C">
      <w:numFmt w:val="bullet"/>
      <w:lvlText w:val="-"/>
      <w:lvlJc w:val="left"/>
      <w:pPr>
        <w:ind w:left="3600" w:hanging="360"/>
      </w:pPr>
      <w:rPr>
        <w:rFonts w:ascii="Calibri" w:eastAsiaTheme="minorHAnsi" w:hAnsi="Calibri" w:cs="Arial" w:hint="default"/>
        <w:color w:val="545454"/>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BE12189"/>
    <w:multiLevelType w:val="hybridMultilevel"/>
    <w:tmpl w:val="80407D50"/>
    <w:lvl w:ilvl="0" w:tplc="31448E96">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2AC2804"/>
    <w:multiLevelType w:val="hybridMultilevel"/>
    <w:tmpl w:val="AF74AC2A"/>
    <w:lvl w:ilvl="0" w:tplc="8B108D72">
      <w:start w:val="3"/>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4735934"/>
    <w:multiLevelType w:val="hybridMultilevel"/>
    <w:tmpl w:val="EF8EBD8A"/>
    <w:lvl w:ilvl="0" w:tplc="7214E59A">
      <w:start w:val="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4A44152"/>
    <w:multiLevelType w:val="hybridMultilevel"/>
    <w:tmpl w:val="EEB40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6A1F33"/>
    <w:multiLevelType w:val="hybridMultilevel"/>
    <w:tmpl w:val="E76A5282"/>
    <w:lvl w:ilvl="0" w:tplc="2F70314E">
      <w:start w:val="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92E6B6F"/>
    <w:multiLevelType w:val="hybridMultilevel"/>
    <w:tmpl w:val="C70466DE"/>
    <w:lvl w:ilvl="0" w:tplc="EDA21A72">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DF06A0F"/>
    <w:multiLevelType w:val="hybridMultilevel"/>
    <w:tmpl w:val="BFD4E3B8"/>
    <w:lvl w:ilvl="0" w:tplc="A37C7826">
      <w:start w:val="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4133120D"/>
    <w:multiLevelType w:val="hybridMultilevel"/>
    <w:tmpl w:val="641AAB6E"/>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2">
    <w:nsid w:val="419838D9"/>
    <w:multiLevelType w:val="multilevel"/>
    <w:tmpl w:val="3B52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23A5E28"/>
    <w:multiLevelType w:val="multilevel"/>
    <w:tmpl w:val="C0D0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7764FCB"/>
    <w:multiLevelType w:val="hybridMultilevel"/>
    <w:tmpl w:val="F828C8AA"/>
    <w:lvl w:ilvl="0" w:tplc="0482724A">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47AA7CE5"/>
    <w:multiLevelType w:val="hybridMultilevel"/>
    <w:tmpl w:val="DE5AA180"/>
    <w:lvl w:ilvl="0" w:tplc="F97EDCE6">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82C7ACF"/>
    <w:multiLevelType w:val="hybridMultilevel"/>
    <w:tmpl w:val="23A837B6"/>
    <w:lvl w:ilvl="0" w:tplc="16FE5DF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F093F04"/>
    <w:multiLevelType w:val="hybridMultilevel"/>
    <w:tmpl w:val="5D2CDC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52DD360D"/>
    <w:multiLevelType w:val="hybridMultilevel"/>
    <w:tmpl w:val="BC1C0140"/>
    <w:lvl w:ilvl="0" w:tplc="0409000F">
      <w:start w:val="1"/>
      <w:numFmt w:val="decimal"/>
      <w:lvlText w:val="%1."/>
      <w:lvlJc w:val="left"/>
      <w:pPr>
        <w:ind w:left="2520" w:hanging="36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nsid w:val="5DA67FF5"/>
    <w:multiLevelType w:val="multilevel"/>
    <w:tmpl w:val="3F9CB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8D44C73"/>
    <w:multiLevelType w:val="hybridMultilevel"/>
    <w:tmpl w:val="96582F7C"/>
    <w:lvl w:ilvl="0" w:tplc="01FA46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AAD3A38"/>
    <w:multiLevelType w:val="hybridMultilevel"/>
    <w:tmpl w:val="8F6EFE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6C14013A"/>
    <w:multiLevelType w:val="hybridMultilevel"/>
    <w:tmpl w:val="8130903E"/>
    <w:lvl w:ilvl="0" w:tplc="D8E8D5E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C930EBD"/>
    <w:multiLevelType w:val="hybridMultilevel"/>
    <w:tmpl w:val="B6F20C38"/>
    <w:lvl w:ilvl="0" w:tplc="1D0A70D2">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6F1A05B5"/>
    <w:multiLevelType w:val="hybridMultilevel"/>
    <w:tmpl w:val="A6CA47C2"/>
    <w:lvl w:ilvl="0" w:tplc="3CE6ACD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14E1E73"/>
    <w:multiLevelType w:val="hybridMultilevel"/>
    <w:tmpl w:val="8FE0FEBA"/>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5B3164D"/>
    <w:multiLevelType w:val="hybridMultilevel"/>
    <w:tmpl w:val="732002A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nsid w:val="77415182"/>
    <w:multiLevelType w:val="hybridMultilevel"/>
    <w:tmpl w:val="9DD20018"/>
    <w:lvl w:ilvl="0" w:tplc="767CED00">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7ADE5822"/>
    <w:multiLevelType w:val="hybridMultilevel"/>
    <w:tmpl w:val="D51C42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E861DA6"/>
    <w:multiLevelType w:val="hybridMultilevel"/>
    <w:tmpl w:val="BFF8104C"/>
    <w:lvl w:ilvl="0" w:tplc="A560F440">
      <w:start w:val="201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5"/>
  </w:num>
  <w:num w:numId="2">
    <w:abstractNumId w:val="23"/>
  </w:num>
  <w:num w:numId="3">
    <w:abstractNumId w:val="9"/>
  </w:num>
  <w:num w:numId="4">
    <w:abstractNumId w:val="24"/>
  </w:num>
  <w:num w:numId="5">
    <w:abstractNumId w:val="11"/>
  </w:num>
  <w:num w:numId="6">
    <w:abstractNumId w:val="3"/>
  </w:num>
  <w:num w:numId="7">
    <w:abstractNumId w:val="7"/>
  </w:num>
  <w:num w:numId="8">
    <w:abstractNumId w:val="38"/>
  </w:num>
  <w:num w:numId="9">
    <w:abstractNumId w:val="31"/>
  </w:num>
  <w:num w:numId="10">
    <w:abstractNumId w:val="26"/>
  </w:num>
  <w:num w:numId="11">
    <w:abstractNumId w:val="30"/>
  </w:num>
  <w:num w:numId="12">
    <w:abstractNumId w:val="4"/>
  </w:num>
  <w:num w:numId="13">
    <w:abstractNumId w:val="13"/>
  </w:num>
  <w:num w:numId="14">
    <w:abstractNumId w:val="6"/>
  </w:num>
  <w:num w:numId="15">
    <w:abstractNumId w:val="33"/>
  </w:num>
  <w:num w:numId="16">
    <w:abstractNumId w:val="2"/>
  </w:num>
  <w:num w:numId="17">
    <w:abstractNumId w:val="5"/>
  </w:num>
  <w:num w:numId="18">
    <w:abstractNumId w:val="12"/>
  </w:num>
  <w:num w:numId="19">
    <w:abstractNumId w:val="37"/>
  </w:num>
  <w:num w:numId="20">
    <w:abstractNumId w:val="19"/>
  </w:num>
  <w:num w:numId="21">
    <w:abstractNumId w:val="39"/>
  </w:num>
  <w:num w:numId="22">
    <w:abstractNumId w:val="17"/>
  </w:num>
  <w:num w:numId="23">
    <w:abstractNumId w:val="16"/>
  </w:num>
  <w:num w:numId="24">
    <w:abstractNumId w:val="10"/>
  </w:num>
  <w:num w:numId="25">
    <w:abstractNumId w:val="8"/>
  </w:num>
  <w:num w:numId="26">
    <w:abstractNumId w:val="27"/>
  </w:num>
  <w:num w:numId="27">
    <w:abstractNumId w:val="21"/>
  </w:num>
  <w:num w:numId="28">
    <w:abstractNumId w:val="15"/>
  </w:num>
  <w:num w:numId="29">
    <w:abstractNumId w:val="0"/>
  </w:num>
  <w:num w:numId="30">
    <w:abstractNumId w:val="14"/>
  </w:num>
  <w:num w:numId="31">
    <w:abstractNumId w:val="20"/>
  </w:num>
  <w:num w:numId="32">
    <w:abstractNumId w:val="18"/>
  </w:num>
  <w:num w:numId="33">
    <w:abstractNumId w:val="29"/>
  </w:num>
  <w:num w:numId="34">
    <w:abstractNumId w:val="22"/>
  </w:num>
  <w:num w:numId="35">
    <w:abstractNumId w:val="34"/>
  </w:num>
  <w:num w:numId="36">
    <w:abstractNumId w:val="35"/>
  </w:num>
  <w:num w:numId="37">
    <w:abstractNumId w:val="32"/>
  </w:num>
  <w:num w:numId="38">
    <w:abstractNumId w:val="36"/>
  </w:num>
  <w:num w:numId="39">
    <w:abstractNumId w:val="1"/>
  </w:num>
  <w:num w:numId="4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A90"/>
    <w:rsid w:val="00004F37"/>
    <w:rsid w:val="00006D15"/>
    <w:rsid w:val="000078BA"/>
    <w:rsid w:val="000167B9"/>
    <w:rsid w:val="00025F9F"/>
    <w:rsid w:val="00032F0A"/>
    <w:rsid w:val="00037233"/>
    <w:rsid w:val="0004041B"/>
    <w:rsid w:val="0004595C"/>
    <w:rsid w:val="00050242"/>
    <w:rsid w:val="0005471D"/>
    <w:rsid w:val="00061D76"/>
    <w:rsid w:val="00063D56"/>
    <w:rsid w:val="000667A7"/>
    <w:rsid w:val="00085F28"/>
    <w:rsid w:val="00090B1A"/>
    <w:rsid w:val="000928E8"/>
    <w:rsid w:val="0009451D"/>
    <w:rsid w:val="00097906"/>
    <w:rsid w:val="000A6A6E"/>
    <w:rsid w:val="000B00E4"/>
    <w:rsid w:val="000B3F64"/>
    <w:rsid w:val="000C08A2"/>
    <w:rsid w:val="000C228D"/>
    <w:rsid w:val="000C243C"/>
    <w:rsid w:val="000C5027"/>
    <w:rsid w:val="000C57C6"/>
    <w:rsid w:val="000C5C37"/>
    <w:rsid w:val="000D2743"/>
    <w:rsid w:val="000E62AC"/>
    <w:rsid w:val="000F0756"/>
    <w:rsid w:val="000F3FE4"/>
    <w:rsid w:val="000F41EF"/>
    <w:rsid w:val="00104652"/>
    <w:rsid w:val="0010565F"/>
    <w:rsid w:val="00110873"/>
    <w:rsid w:val="00115FF0"/>
    <w:rsid w:val="001314EF"/>
    <w:rsid w:val="00136A98"/>
    <w:rsid w:val="00136CD2"/>
    <w:rsid w:val="00146142"/>
    <w:rsid w:val="00147EE2"/>
    <w:rsid w:val="00150391"/>
    <w:rsid w:val="00152972"/>
    <w:rsid w:val="00156B05"/>
    <w:rsid w:val="00160284"/>
    <w:rsid w:val="0016078E"/>
    <w:rsid w:val="001641F9"/>
    <w:rsid w:val="0017216A"/>
    <w:rsid w:val="00180AEF"/>
    <w:rsid w:val="00192452"/>
    <w:rsid w:val="00192D07"/>
    <w:rsid w:val="00194C19"/>
    <w:rsid w:val="001A00CB"/>
    <w:rsid w:val="001A3EE7"/>
    <w:rsid w:val="001B0BAB"/>
    <w:rsid w:val="001B559A"/>
    <w:rsid w:val="001C11FA"/>
    <w:rsid w:val="001C30D5"/>
    <w:rsid w:val="001C334E"/>
    <w:rsid w:val="001C4B3F"/>
    <w:rsid w:val="001C57FE"/>
    <w:rsid w:val="001D2CEA"/>
    <w:rsid w:val="001E172C"/>
    <w:rsid w:val="001E2341"/>
    <w:rsid w:val="001E31DF"/>
    <w:rsid w:val="001E3DC6"/>
    <w:rsid w:val="001E49F7"/>
    <w:rsid w:val="001E5924"/>
    <w:rsid w:val="001E5A9B"/>
    <w:rsid w:val="001E73F9"/>
    <w:rsid w:val="00200530"/>
    <w:rsid w:val="00206D80"/>
    <w:rsid w:val="00207927"/>
    <w:rsid w:val="00212378"/>
    <w:rsid w:val="00212C92"/>
    <w:rsid w:val="00217BBC"/>
    <w:rsid w:val="00225F79"/>
    <w:rsid w:val="00231504"/>
    <w:rsid w:val="0023408F"/>
    <w:rsid w:val="002352F7"/>
    <w:rsid w:val="00241BCC"/>
    <w:rsid w:val="00243A0E"/>
    <w:rsid w:val="00260479"/>
    <w:rsid w:val="002739EE"/>
    <w:rsid w:val="002869BB"/>
    <w:rsid w:val="002876E6"/>
    <w:rsid w:val="00287AC2"/>
    <w:rsid w:val="002940CB"/>
    <w:rsid w:val="00294A93"/>
    <w:rsid w:val="002A1C2B"/>
    <w:rsid w:val="002A4A84"/>
    <w:rsid w:val="002A5182"/>
    <w:rsid w:val="002B436B"/>
    <w:rsid w:val="002C044E"/>
    <w:rsid w:val="002C53E5"/>
    <w:rsid w:val="002C5AA2"/>
    <w:rsid w:val="002D2DCD"/>
    <w:rsid w:val="002D453D"/>
    <w:rsid w:val="002D7026"/>
    <w:rsid w:val="002F4859"/>
    <w:rsid w:val="003022CF"/>
    <w:rsid w:val="003032F0"/>
    <w:rsid w:val="00304220"/>
    <w:rsid w:val="00314D82"/>
    <w:rsid w:val="0032005F"/>
    <w:rsid w:val="00323E97"/>
    <w:rsid w:val="003270A8"/>
    <w:rsid w:val="00333714"/>
    <w:rsid w:val="00337BE4"/>
    <w:rsid w:val="003542D1"/>
    <w:rsid w:val="00357411"/>
    <w:rsid w:val="00357CE8"/>
    <w:rsid w:val="00366F31"/>
    <w:rsid w:val="00367664"/>
    <w:rsid w:val="00372017"/>
    <w:rsid w:val="003732A4"/>
    <w:rsid w:val="00375732"/>
    <w:rsid w:val="00380D64"/>
    <w:rsid w:val="00381EC1"/>
    <w:rsid w:val="0038288D"/>
    <w:rsid w:val="00383103"/>
    <w:rsid w:val="003878D2"/>
    <w:rsid w:val="003947D8"/>
    <w:rsid w:val="00396C8A"/>
    <w:rsid w:val="003A5E1C"/>
    <w:rsid w:val="003B0A6D"/>
    <w:rsid w:val="003B0CF6"/>
    <w:rsid w:val="003B2800"/>
    <w:rsid w:val="003B4B04"/>
    <w:rsid w:val="003B66FB"/>
    <w:rsid w:val="003C1E78"/>
    <w:rsid w:val="003C2ECF"/>
    <w:rsid w:val="003C5B87"/>
    <w:rsid w:val="003C718A"/>
    <w:rsid w:val="003D4A7F"/>
    <w:rsid w:val="003D547B"/>
    <w:rsid w:val="003E0EBD"/>
    <w:rsid w:val="003E1ABD"/>
    <w:rsid w:val="00401263"/>
    <w:rsid w:val="00404C39"/>
    <w:rsid w:val="00413ACB"/>
    <w:rsid w:val="00415163"/>
    <w:rsid w:val="004161BF"/>
    <w:rsid w:val="00417EF2"/>
    <w:rsid w:val="00430070"/>
    <w:rsid w:val="00431F21"/>
    <w:rsid w:val="0043367E"/>
    <w:rsid w:val="00436177"/>
    <w:rsid w:val="00437693"/>
    <w:rsid w:val="0044049E"/>
    <w:rsid w:val="00442307"/>
    <w:rsid w:val="00445990"/>
    <w:rsid w:val="00452D98"/>
    <w:rsid w:val="004617B1"/>
    <w:rsid w:val="004622F4"/>
    <w:rsid w:val="00470502"/>
    <w:rsid w:val="004759AD"/>
    <w:rsid w:val="004823CF"/>
    <w:rsid w:val="00493571"/>
    <w:rsid w:val="004954DC"/>
    <w:rsid w:val="004A1B1C"/>
    <w:rsid w:val="004A4850"/>
    <w:rsid w:val="004B07F1"/>
    <w:rsid w:val="004B0F99"/>
    <w:rsid w:val="004C4ABA"/>
    <w:rsid w:val="004C503E"/>
    <w:rsid w:val="004D3BD8"/>
    <w:rsid w:val="004E10CD"/>
    <w:rsid w:val="004E5E97"/>
    <w:rsid w:val="004E6C22"/>
    <w:rsid w:val="004F0A73"/>
    <w:rsid w:val="004F2E00"/>
    <w:rsid w:val="004F2E46"/>
    <w:rsid w:val="004F64FB"/>
    <w:rsid w:val="00504471"/>
    <w:rsid w:val="0050777C"/>
    <w:rsid w:val="00512C92"/>
    <w:rsid w:val="00515306"/>
    <w:rsid w:val="00521661"/>
    <w:rsid w:val="00521BF3"/>
    <w:rsid w:val="00526591"/>
    <w:rsid w:val="005347E7"/>
    <w:rsid w:val="00541147"/>
    <w:rsid w:val="0054119F"/>
    <w:rsid w:val="00544C48"/>
    <w:rsid w:val="00544E8D"/>
    <w:rsid w:val="00546391"/>
    <w:rsid w:val="0055078C"/>
    <w:rsid w:val="0055171E"/>
    <w:rsid w:val="0055266C"/>
    <w:rsid w:val="0056368E"/>
    <w:rsid w:val="005654EF"/>
    <w:rsid w:val="00565903"/>
    <w:rsid w:val="00567F07"/>
    <w:rsid w:val="005709C4"/>
    <w:rsid w:val="0057225D"/>
    <w:rsid w:val="00572F7F"/>
    <w:rsid w:val="00575641"/>
    <w:rsid w:val="00580ACC"/>
    <w:rsid w:val="0058101C"/>
    <w:rsid w:val="005822A7"/>
    <w:rsid w:val="00583840"/>
    <w:rsid w:val="00594DDB"/>
    <w:rsid w:val="005953EB"/>
    <w:rsid w:val="005A5930"/>
    <w:rsid w:val="005A7184"/>
    <w:rsid w:val="005B1C21"/>
    <w:rsid w:val="005B3526"/>
    <w:rsid w:val="005B4F20"/>
    <w:rsid w:val="005B64CC"/>
    <w:rsid w:val="005B71B4"/>
    <w:rsid w:val="005C0745"/>
    <w:rsid w:val="005C3F10"/>
    <w:rsid w:val="005D01CA"/>
    <w:rsid w:val="005D0296"/>
    <w:rsid w:val="005E2E25"/>
    <w:rsid w:val="005E4D74"/>
    <w:rsid w:val="005E5582"/>
    <w:rsid w:val="005F5A74"/>
    <w:rsid w:val="006044D7"/>
    <w:rsid w:val="006065C5"/>
    <w:rsid w:val="00613CC7"/>
    <w:rsid w:val="006152AC"/>
    <w:rsid w:val="0061686B"/>
    <w:rsid w:val="006368B0"/>
    <w:rsid w:val="006459A0"/>
    <w:rsid w:val="0065094B"/>
    <w:rsid w:val="00651EC2"/>
    <w:rsid w:val="00652631"/>
    <w:rsid w:val="00655765"/>
    <w:rsid w:val="00666681"/>
    <w:rsid w:val="0067676A"/>
    <w:rsid w:val="006806A2"/>
    <w:rsid w:val="006878BF"/>
    <w:rsid w:val="0069440F"/>
    <w:rsid w:val="00694763"/>
    <w:rsid w:val="00696BD6"/>
    <w:rsid w:val="006A1772"/>
    <w:rsid w:val="006B7E84"/>
    <w:rsid w:val="006E0C13"/>
    <w:rsid w:val="006E75F9"/>
    <w:rsid w:val="006F3088"/>
    <w:rsid w:val="006F6C24"/>
    <w:rsid w:val="007005A4"/>
    <w:rsid w:val="00721C55"/>
    <w:rsid w:val="00725808"/>
    <w:rsid w:val="00726E70"/>
    <w:rsid w:val="00736A60"/>
    <w:rsid w:val="00747F18"/>
    <w:rsid w:val="00755BFB"/>
    <w:rsid w:val="00756CF7"/>
    <w:rsid w:val="00760C45"/>
    <w:rsid w:val="0076108A"/>
    <w:rsid w:val="00764724"/>
    <w:rsid w:val="007746D8"/>
    <w:rsid w:val="00774D5E"/>
    <w:rsid w:val="007767A5"/>
    <w:rsid w:val="00777A0D"/>
    <w:rsid w:val="00793DC4"/>
    <w:rsid w:val="00795784"/>
    <w:rsid w:val="007A0CCE"/>
    <w:rsid w:val="007A2ECE"/>
    <w:rsid w:val="007A3C06"/>
    <w:rsid w:val="007A448B"/>
    <w:rsid w:val="007B320E"/>
    <w:rsid w:val="007B58C3"/>
    <w:rsid w:val="007D402A"/>
    <w:rsid w:val="007D414C"/>
    <w:rsid w:val="007E613D"/>
    <w:rsid w:val="007E6E1D"/>
    <w:rsid w:val="007F4243"/>
    <w:rsid w:val="008026FC"/>
    <w:rsid w:val="008055B0"/>
    <w:rsid w:val="00805C2C"/>
    <w:rsid w:val="0081390B"/>
    <w:rsid w:val="00822466"/>
    <w:rsid w:val="00830F50"/>
    <w:rsid w:val="00832F8F"/>
    <w:rsid w:val="0083586D"/>
    <w:rsid w:val="00836DE2"/>
    <w:rsid w:val="00840D3C"/>
    <w:rsid w:val="008433D0"/>
    <w:rsid w:val="00844E9F"/>
    <w:rsid w:val="0086535A"/>
    <w:rsid w:val="008736DC"/>
    <w:rsid w:val="0087517A"/>
    <w:rsid w:val="008836D9"/>
    <w:rsid w:val="008843FF"/>
    <w:rsid w:val="0088491E"/>
    <w:rsid w:val="00884A84"/>
    <w:rsid w:val="008963A7"/>
    <w:rsid w:val="008A7D42"/>
    <w:rsid w:val="008B239E"/>
    <w:rsid w:val="008C1E0F"/>
    <w:rsid w:val="008C755D"/>
    <w:rsid w:val="008D0356"/>
    <w:rsid w:val="008D22AD"/>
    <w:rsid w:val="008D3E2E"/>
    <w:rsid w:val="008E243E"/>
    <w:rsid w:val="008E7778"/>
    <w:rsid w:val="00900093"/>
    <w:rsid w:val="00902FDC"/>
    <w:rsid w:val="0090339C"/>
    <w:rsid w:val="0091085D"/>
    <w:rsid w:val="00912918"/>
    <w:rsid w:val="009222BB"/>
    <w:rsid w:val="00924439"/>
    <w:rsid w:val="00925685"/>
    <w:rsid w:val="00932174"/>
    <w:rsid w:val="00933094"/>
    <w:rsid w:val="00934B22"/>
    <w:rsid w:val="00934F56"/>
    <w:rsid w:val="00936323"/>
    <w:rsid w:val="00941A5E"/>
    <w:rsid w:val="00942D9B"/>
    <w:rsid w:val="009439A2"/>
    <w:rsid w:val="009522E1"/>
    <w:rsid w:val="00955C7A"/>
    <w:rsid w:val="00960814"/>
    <w:rsid w:val="00961FF3"/>
    <w:rsid w:val="00970625"/>
    <w:rsid w:val="00973AEA"/>
    <w:rsid w:val="00983CA8"/>
    <w:rsid w:val="00986A09"/>
    <w:rsid w:val="009A027E"/>
    <w:rsid w:val="009A3FEA"/>
    <w:rsid w:val="009A46CC"/>
    <w:rsid w:val="009A57C3"/>
    <w:rsid w:val="009B324E"/>
    <w:rsid w:val="009B4CDE"/>
    <w:rsid w:val="009B5582"/>
    <w:rsid w:val="009C1BE9"/>
    <w:rsid w:val="009C686D"/>
    <w:rsid w:val="009D0BC0"/>
    <w:rsid w:val="009D1F8D"/>
    <w:rsid w:val="009E1CF6"/>
    <w:rsid w:val="009E4332"/>
    <w:rsid w:val="009E5A66"/>
    <w:rsid w:val="009E79A7"/>
    <w:rsid w:val="00A01DFD"/>
    <w:rsid w:val="00A149F6"/>
    <w:rsid w:val="00A215FD"/>
    <w:rsid w:val="00A22CE2"/>
    <w:rsid w:val="00A25C16"/>
    <w:rsid w:val="00A2710D"/>
    <w:rsid w:val="00A346D6"/>
    <w:rsid w:val="00A34F9B"/>
    <w:rsid w:val="00A4257D"/>
    <w:rsid w:val="00A4539B"/>
    <w:rsid w:val="00A54852"/>
    <w:rsid w:val="00A575BE"/>
    <w:rsid w:val="00A60472"/>
    <w:rsid w:val="00A60EE2"/>
    <w:rsid w:val="00A61521"/>
    <w:rsid w:val="00A71E12"/>
    <w:rsid w:val="00A71F09"/>
    <w:rsid w:val="00A7429E"/>
    <w:rsid w:val="00A74972"/>
    <w:rsid w:val="00A750EA"/>
    <w:rsid w:val="00A83803"/>
    <w:rsid w:val="00A94A99"/>
    <w:rsid w:val="00A9586D"/>
    <w:rsid w:val="00AA4001"/>
    <w:rsid w:val="00AA555A"/>
    <w:rsid w:val="00AB3E6F"/>
    <w:rsid w:val="00AB4605"/>
    <w:rsid w:val="00AB4C74"/>
    <w:rsid w:val="00AB778C"/>
    <w:rsid w:val="00AC1CA2"/>
    <w:rsid w:val="00AC4A95"/>
    <w:rsid w:val="00AD1E8D"/>
    <w:rsid w:val="00AD26A4"/>
    <w:rsid w:val="00AD64AB"/>
    <w:rsid w:val="00AE4A8F"/>
    <w:rsid w:val="00AF2C4C"/>
    <w:rsid w:val="00AF3D44"/>
    <w:rsid w:val="00AF7DAD"/>
    <w:rsid w:val="00B001D4"/>
    <w:rsid w:val="00B01528"/>
    <w:rsid w:val="00B06B63"/>
    <w:rsid w:val="00B1511B"/>
    <w:rsid w:val="00B16FD0"/>
    <w:rsid w:val="00B174F8"/>
    <w:rsid w:val="00B220DB"/>
    <w:rsid w:val="00B26AE0"/>
    <w:rsid w:val="00B40861"/>
    <w:rsid w:val="00B41959"/>
    <w:rsid w:val="00B41D1D"/>
    <w:rsid w:val="00B44E0A"/>
    <w:rsid w:val="00B47B27"/>
    <w:rsid w:val="00B51D6C"/>
    <w:rsid w:val="00B55917"/>
    <w:rsid w:val="00B55F91"/>
    <w:rsid w:val="00B561D3"/>
    <w:rsid w:val="00B627BA"/>
    <w:rsid w:val="00B80421"/>
    <w:rsid w:val="00B85241"/>
    <w:rsid w:val="00B86657"/>
    <w:rsid w:val="00B86B9A"/>
    <w:rsid w:val="00B92165"/>
    <w:rsid w:val="00B93C14"/>
    <w:rsid w:val="00B96068"/>
    <w:rsid w:val="00B96737"/>
    <w:rsid w:val="00BA0577"/>
    <w:rsid w:val="00BA2038"/>
    <w:rsid w:val="00BA4026"/>
    <w:rsid w:val="00BB53BC"/>
    <w:rsid w:val="00BC177E"/>
    <w:rsid w:val="00BC662C"/>
    <w:rsid w:val="00BD6A1C"/>
    <w:rsid w:val="00BD7170"/>
    <w:rsid w:val="00BE5A93"/>
    <w:rsid w:val="00BF1343"/>
    <w:rsid w:val="00BF7E91"/>
    <w:rsid w:val="00C0304E"/>
    <w:rsid w:val="00C0732E"/>
    <w:rsid w:val="00C178C4"/>
    <w:rsid w:val="00C243C9"/>
    <w:rsid w:val="00C24A0D"/>
    <w:rsid w:val="00C3033A"/>
    <w:rsid w:val="00C33C5C"/>
    <w:rsid w:val="00C427F7"/>
    <w:rsid w:val="00C52BB2"/>
    <w:rsid w:val="00C630B5"/>
    <w:rsid w:val="00C63B64"/>
    <w:rsid w:val="00C66F24"/>
    <w:rsid w:val="00C67C07"/>
    <w:rsid w:val="00C723D8"/>
    <w:rsid w:val="00C72E9F"/>
    <w:rsid w:val="00C8141F"/>
    <w:rsid w:val="00C8701C"/>
    <w:rsid w:val="00C90DB8"/>
    <w:rsid w:val="00C90F01"/>
    <w:rsid w:val="00C976F5"/>
    <w:rsid w:val="00CA0C1B"/>
    <w:rsid w:val="00CA78CD"/>
    <w:rsid w:val="00CB200D"/>
    <w:rsid w:val="00CB3CA0"/>
    <w:rsid w:val="00CD50D1"/>
    <w:rsid w:val="00CD537E"/>
    <w:rsid w:val="00CE019B"/>
    <w:rsid w:val="00CF2E63"/>
    <w:rsid w:val="00CF3AC4"/>
    <w:rsid w:val="00CF459B"/>
    <w:rsid w:val="00D00661"/>
    <w:rsid w:val="00D04636"/>
    <w:rsid w:val="00D056B0"/>
    <w:rsid w:val="00D122CC"/>
    <w:rsid w:val="00D245C1"/>
    <w:rsid w:val="00D31DAB"/>
    <w:rsid w:val="00D3269B"/>
    <w:rsid w:val="00D45870"/>
    <w:rsid w:val="00D60E7B"/>
    <w:rsid w:val="00D61E51"/>
    <w:rsid w:val="00D64957"/>
    <w:rsid w:val="00D64BDD"/>
    <w:rsid w:val="00D82012"/>
    <w:rsid w:val="00D853E8"/>
    <w:rsid w:val="00D92445"/>
    <w:rsid w:val="00D93CD8"/>
    <w:rsid w:val="00DA3698"/>
    <w:rsid w:val="00DA6740"/>
    <w:rsid w:val="00DC0A91"/>
    <w:rsid w:val="00DC43C7"/>
    <w:rsid w:val="00DC665A"/>
    <w:rsid w:val="00DC6F66"/>
    <w:rsid w:val="00DF2A52"/>
    <w:rsid w:val="00DF3043"/>
    <w:rsid w:val="00DF6AE0"/>
    <w:rsid w:val="00E04AA3"/>
    <w:rsid w:val="00E111A1"/>
    <w:rsid w:val="00E136CB"/>
    <w:rsid w:val="00E25D45"/>
    <w:rsid w:val="00E3560C"/>
    <w:rsid w:val="00E50536"/>
    <w:rsid w:val="00E50D42"/>
    <w:rsid w:val="00E51072"/>
    <w:rsid w:val="00E52180"/>
    <w:rsid w:val="00E54471"/>
    <w:rsid w:val="00E82E95"/>
    <w:rsid w:val="00E82F63"/>
    <w:rsid w:val="00E87A0E"/>
    <w:rsid w:val="00EA0BE6"/>
    <w:rsid w:val="00EA5CAA"/>
    <w:rsid w:val="00EA7657"/>
    <w:rsid w:val="00EB07F8"/>
    <w:rsid w:val="00EB148E"/>
    <w:rsid w:val="00EB3502"/>
    <w:rsid w:val="00EB5824"/>
    <w:rsid w:val="00EB6B08"/>
    <w:rsid w:val="00EC2C25"/>
    <w:rsid w:val="00EC5770"/>
    <w:rsid w:val="00ED373C"/>
    <w:rsid w:val="00ED457D"/>
    <w:rsid w:val="00EE3418"/>
    <w:rsid w:val="00EF062C"/>
    <w:rsid w:val="00EF1DF3"/>
    <w:rsid w:val="00F0073E"/>
    <w:rsid w:val="00F02CCA"/>
    <w:rsid w:val="00F03EF1"/>
    <w:rsid w:val="00F13482"/>
    <w:rsid w:val="00F14AB5"/>
    <w:rsid w:val="00F16D32"/>
    <w:rsid w:val="00F17FF3"/>
    <w:rsid w:val="00F21BAC"/>
    <w:rsid w:val="00F3180C"/>
    <w:rsid w:val="00F31AB8"/>
    <w:rsid w:val="00F32860"/>
    <w:rsid w:val="00F33C6D"/>
    <w:rsid w:val="00F340DE"/>
    <w:rsid w:val="00F4164E"/>
    <w:rsid w:val="00F432B3"/>
    <w:rsid w:val="00F44A63"/>
    <w:rsid w:val="00F47ACC"/>
    <w:rsid w:val="00F51D2C"/>
    <w:rsid w:val="00F529D3"/>
    <w:rsid w:val="00F547AA"/>
    <w:rsid w:val="00F56B7E"/>
    <w:rsid w:val="00F57135"/>
    <w:rsid w:val="00F65A97"/>
    <w:rsid w:val="00F66278"/>
    <w:rsid w:val="00F67D8A"/>
    <w:rsid w:val="00F709B8"/>
    <w:rsid w:val="00F70FD5"/>
    <w:rsid w:val="00F83110"/>
    <w:rsid w:val="00F934B6"/>
    <w:rsid w:val="00F9770A"/>
    <w:rsid w:val="00FA45C2"/>
    <w:rsid w:val="00FA7E1B"/>
    <w:rsid w:val="00FB4069"/>
    <w:rsid w:val="00FB5CFE"/>
    <w:rsid w:val="00FC1423"/>
    <w:rsid w:val="00FC20B0"/>
    <w:rsid w:val="00FD2469"/>
    <w:rsid w:val="00FF120C"/>
    <w:rsid w:val="00FF25D3"/>
    <w:rsid w:val="00FF4B15"/>
    <w:rsid w:val="00FF4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100ksalesteam.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5ABFC-94F5-4AAC-BF91-CC4D5B684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3</Pages>
  <Words>760</Words>
  <Characters>4336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15</cp:revision>
  <dcterms:created xsi:type="dcterms:W3CDTF">2015-04-14T23:13:00Z</dcterms:created>
  <dcterms:modified xsi:type="dcterms:W3CDTF">2015-04-15T01:48:00Z</dcterms:modified>
</cp:coreProperties>
</file>