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0ACC" w:rsidRPr="002945B9" w:rsidRDefault="00DD4A69" w:rsidP="00A13AC5">
      <w:pPr>
        <w:jc w:val="center"/>
        <w:rPr>
          <w:b/>
          <w:sz w:val="32"/>
          <w:szCs w:val="32"/>
        </w:rPr>
      </w:pPr>
      <w:bookmarkStart w:id="0" w:name="_Hlk480306272"/>
      <w:bookmarkEnd w:id="0"/>
      <w:r>
        <w:rPr>
          <w:b/>
          <w:sz w:val="32"/>
          <w:szCs w:val="32"/>
        </w:rPr>
        <w:t>C</w:t>
      </w:r>
      <w:r w:rsidR="00C50BE8">
        <w:rPr>
          <w:b/>
          <w:sz w:val="32"/>
          <w:szCs w:val="32"/>
        </w:rPr>
        <w:t>ommercial Training 8-8</w:t>
      </w:r>
      <w:r w:rsidR="006A2302">
        <w:rPr>
          <w:b/>
          <w:sz w:val="32"/>
          <w:szCs w:val="32"/>
        </w:rPr>
        <w:t>-</w:t>
      </w:r>
      <w:r w:rsidR="00B32DA7">
        <w:rPr>
          <w:b/>
          <w:sz w:val="32"/>
          <w:szCs w:val="32"/>
        </w:rPr>
        <w:t>17</w:t>
      </w:r>
    </w:p>
    <w:p w:rsidR="00AC1CA2" w:rsidRPr="00A21F21" w:rsidRDefault="00F21BAC" w:rsidP="000B3F64">
      <w:pPr>
        <w:rPr>
          <w:b/>
          <w:sz w:val="24"/>
          <w:szCs w:val="24"/>
          <w:u w:val="single"/>
        </w:rPr>
      </w:pPr>
      <w:r w:rsidRPr="00A21F21">
        <w:rPr>
          <w:b/>
          <w:sz w:val="24"/>
          <w:szCs w:val="24"/>
          <w:u w:val="single"/>
        </w:rPr>
        <w:t>Updates:</w:t>
      </w:r>
    </w:p>
    <w:p w:rsidR="007E613D" w:rsidRPr="00003712" w:rsidRDefault="004C0318" w:rsidP="00003712">
      <w:pPr>
        <w:rPr>
          <w:color w:val="000000" w:themeColor="text1"/>
        </w:rPr>
      </w:pPr>
      <w:r w:rsidRPr="00003712">
        <w:rPr>
          <w:b/>
          <w:color w:val="000000" w:themeColor="text1"/>
        </w:rPr>
        <w:t xml:space="preserve">There are </w:t>
      </w:r>
      <w:r w:rsidR="005F6F70" w:rsidRPr="00003712">
        <w:rPr>
          <w:b/>
          <w:color w:val="000000" w:themeColor="text1"/>
        </w:rPr>
        <w:t>3</w:t>
      </w:r>
      <w:r w:rsidR="00F57135" w:rsidRPr="00003712">
        <w:rPr>
          <w:b/>
          <w:color w:val="000000" w:themeColor="text1"/>
        </w:rPr>
        <w:t xml:space="preserve"> comprehensive trials available for qualifying companies</w:t>
      </w:r>
    </w:p>
    <w:p w:rsidR="00211E1E" w:rsidRDefault="007E613D" w:rsidP="00211E1E">
      <w:pPr>
        <w:pStyle w:val="ListParagraph"/>
        <w:numPr>
          <w:ilvl w:val="0"/>
          <w:numId w:val="6"/>
        </w:numPr>
        <w:rPr>
          <w:i/>
        </w:rPr>
      </w:pPr>
      <w:r w:rsidRPr="002C24BC">
        <w:rPr>
          <w:i/>
        </w:rPr>
        <w:t xml:space="preserve">At </w:t>
      </w:r>
      <w:r w:rsidR="00F57135" w:rsidRPr="002C24BC">
        <w:rPr>
          <w:i/>
        </w:rPr>
        <w:t xml:space="preserve">least 400 pieces of equipment and at least 1000 gallons of fuel consumed </w:t>
      </w:r>
      <w:r w:rsidR="00F57135" w:rsidRPr="002C24BC">
        <w:rPr>
          <w:i/>
          <w:u w:val="single"/>
        </w:rPr>
        <w:t>per m</w:t>
      </w:r>
      <w:r w:rsidRPr="002C24BC">
        <w:rPr>
          <w:i/>
          <w:u w:val="single"/>
        </w:rPr>
        <w:t>onth</w:t>
      </w:r>
      <w:r w:rsidRPr="002C24BC">
        <w:rPr>
          <w:i/>
        </w:rPr>
        <w:t xml:space="preserve"> and </w:t>
      </w:r>
      <w:r w:rsidRPr="002C24BC">
        <w:rPr>
          <w:i/>
          <w:u w:val="single"/>
        </w:rPr>
        <w:t>per piece of equipment</w:t>
      </w:r>
      <w:r w:rsidRPr="002C24BC">
        <w:rPr>
          <w:i/>
        </w:rPr>
        <w:t>.</w:t>
      </w:r>
    </w:p>
    <w:p w:rsidR="0062441F" w:rsidRPr="0062441F" w:rsidRDefault="002709FD" w:rsidP="00E53736">
      <w:pPr>
        <w:pStyle w:val="ListParagraph"/>
        <w:numPr>
          <w:ilvl w:val="0"/>
          <w:numId w:val="6"/>
        </w:numPr>
        <w:rPr>
          <w:b/>
          <w:color w:val="C00000"/>
        </w:rPr>
      </w:pPr>
      <w:r w:rsidRPr="00976575">
        <w:t>The</w:t>
      </w:r>
      <w:r w:rsidR="000A6392">
        <w:t xml:space="preserve"> next 1-</w:t>
      </w:r>
      <w:r w:rsidR="00800795" w:rsidRPr="00976575">
        <w:t>day workshop located at the Maple Grove corporate office will be</w:t>
      </w:r>
    </w:p>
    <w:p w:rsidR="0062441F" w:rsidRDefault="0062441F" w:rsidP="0062441F">
      <w:pPr>
        <w:pStyle w:val="ListParagraph"/>
        <w:numPr>
          <w:ilvl w:val="1"/>
          <w:numId w:val="6"/>
        </w:numPr>
        <w:rPr>
          <w:b/>
          <w:color w:val="C00000"/>
        </w:rPr>
      </w:pPr>
      <w:r>
        <w:rPr>
          <w:b/>
          <w:color w:val="C00000"/>
        </w:rPr>
        <w:t>Saturday August 19</w:t>
      </w:r>
      <w:r w:rsidRPr="0062441F">
        <w:rPr>
          <w:b/>
          <w:color w:val="C00000"/>
          <w:vertAlign w:val="superscript"/>
        </w:rPr>
        <w:t>th</w:t>
      </w:r>
      <w:r>
        <w:rPr>
          <w:b/>
          <w:color w:val="C00000"/>
        </w:rPr>
        <w:t>, 2017 from 9am to 5pm</w:t>
      </w:r>
    </w:p>
    <w:p w:rsidR="002A51C2" w:rsidRDefault="0016030D" w:rsidP="0062441F">
      <w:pPr>
        <w:pStyle w:val="ListParagraph"/>
        <w:numPr>
          <w:ilvl w:val="2"/>
          <w:numId w:val="6"/>
        </w:numPr>
        <w:rPr>
          <w:b/>
          <w:color w:val="C00000"/>
        </w:rPr>
      </w:pPr>
      <w:r>
        <w:t xml:space="preserve">New GDI Reps and Certified GDI reps need to register by </w:t>
      </w:r>
      <w:r w:rsidR="00976575" w:rsidRPr="00976575">
        <w:t>visit</w:t>
      </w:r>
      <w:r>
        <w:t>ing</w:t>
      </w:r>
      <w:r w:rsidR="00976575" w:rsidRPr="00976575">
        <w:t xml:space="preserve"> </w:t>
      </w:r>
      <w:hyperlink r:id="rId8" w:history="1">
        <w:r w:rsidR="00976575" w:rsidRPr="00946131">
          <w:rPr>
            <w:rStyle w:val="Hyperlink"/>
          </w:rPr>
          <w:t>http://becomeproworkshop.com</w:t>
        </w:r>
      </w:hyperlink>
      <w:r w:rsidR="00976575" w:rsidRPr="0062441F">
        <w:rPr>
          <w:b/>
          <w:color w:val="C00000"/>
        </w:rPr>
        <w:t xml:space="preserve"> </w:t>
      </w:r>
    </w:p>
    <w:p w:rsidR="0062441F" w:rsidRPr="0062441F" w:rsidRDefault="0062441F" w:rsidP="0062441F">
      <w:pPr>
        <w:pStyle w:val="ListParagraph"/>
        <w:numPr>
          <w:ilvl w:val="2"/>
          <w:numId w:val="6"/>
        </w:numPr>
        <w:rPr>
          <w:b/>
          <w:color w:val="C00000"/>
        </w:rPr>
      </w:pPr>
      <w:r>
        <w:t>New GDI reps are required to have completed the online training before attending a workshop.</w:t>
      </w:r>
    </w:p>
    <w:p w:rsidR="00D61DCD" w:rsidRPr="00D61DCD" w:rsidRDefault="008A3733" w:rsidP="00D61DCD">
      <w:pPr>
        <w:pStyle w:val="ListParagraph"/>
        <w:numPr>
          <w:ilvl w:val="1"/>
          <w:numId w:val="6"/>
        </w:numPr>
        <w:rPr>
          <w:b/>
          <w:color w:val="C00000"/>
        </w:rPr>
      </w:pPr>
      <w:r>
        <w:t>We invite all currently certi</w:t>
      </w:r>
      <w:bookmarkStart w:id="1" w:name="_GoBack"/>
      <w:bookmarkEnd w:id="1"/>
      <w:r>
        <w:t xml:space="preserve">fied GDI reps to attend - there is a $25 fee for currently certified reps, which covers lunch, printed materials, and a new GDI thumb drive with current GDI documents.  </w:t>
      </w:r>
    </w:p>
    <w:p w:rsidR="00C5155D" w:rsidRPr="00C5155D" w:rsidRDefault="00D61DCD" w:rsidP="00C5155D">
      <w:pPr>
        <w:pStyle w:val="ListParagraph"/>
        <w:numPr>
          <w:ilvl w:val="2"/>
          <w:numId w:val="6"/>
        </w:numPr>
        <w:rPr>
          <w:b/>
          <w:color w:val="C00000"/>
        </w:rPr>
      </w:pPr>
      <w:r w:rsidRPr="00DD6E19">
        <w:rPr>
          <w:u w:val="single"/>
        </w:rPr>
        <w:t>Currently Certified Reps</w:t>
      </w:r>
      <w:r>
        <w:t xml:space="preserve"> can purc</w:t>
      </w:r>
      <w:r w:rsidR="00DD6E19">
        <w:t>hase</w:t>
      </w:r>
      <w:r>
        <w:t xml:space="preserve"> their $25 ticket by logging into your back office and clicking “Shop Now” &gt; </w:t>
      </w:r>
      <w:r w:rsidR="00DD6E19">
        <w:t xml:space="preserve">Then select your catalog &gt; then select </w:t>
      </w:r>
      <w:r>
        <w:t xml:space="preserve">“Xp3” &gt; </w:t>
      </w:r>
      <w:r w:rsidR="00DD6E19">
        <w:t>and you’</w:t>
      </w:r>
      <w:r w:rsidR="009D5E3D">
        <w:t xml:space="preserve">ll find </w:t>
      </w:r>
      <w:r>
        <w:t xml:space="preserve">Item </w:t>
      </w:r>
      <w:r w:rsidRPr="00A52E7F">
        <w:rPr>
          <w:color w:val="C00000"/>
        </w:rPr>
        <w:t>#9700</w:t>
      </w:r>
      <w:r w:rsidR="009D5E3D" w:rsidRPr="00A52E7F">
        <w:rPr>
          <w:color w:val="C00000"/>
        </w:rPr>
        <w:t xml:space="preserve"> available for purchase</w:t>
      </w:r>
      <w:r w:rsidR="009D5E3D">
        <w:t>.</w:t>
      </w:r>
    </w:p>
    <w:p w:rsidR="00003712" w:rsidRPr="00003712" w:rsidRDefault="00003712" w:rsidP="00003712">
      <w:pPr>
        <w:tabs>
          <w:tab w:val="left" w:pos="6990"/>
        </w:tabs>
        <w:rPr>
          <w:b/>
          <w:sz w:val="24"/>
          <w:szCs w:val="24"/>
          <w:u w:val="single"/>
        </w:rPr>
      </w:pPr>
      <w:r w:rsidRPr="00212C59">
        <w:rPr>
          <w:b/>
          <w:sz w:val="24"/>
          <w:szCs w:val="24"/>
          <w:u w:val="single"/>
        </w:rPr>
        <w:t>Questions, Comments, and Successes:</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Questions for Xp Lab and/or GDI - </w:t>
      </w:r>
    </w:p>
    <w:p w:rsidR="00FF648E" w:rsidRDefault="00FF648E" w:rsidP="00FF648E">
      <w:pPr>
        <w:pStyle w:val="ListParagraph"/>
        <w:numPr>
          <w:ilvl w:val="0"/>
          <w:numId w:val="6"/>
        </w:numPr>
        <w:tabs>
          <w:tab w:val="left" w:pos="1524"/>
          <w:tab w:val="left" w:pos="1800"/>
        </w:tabs>
        <w:rPr>
          <w:sz w:val="24"/>
          <w:szCs w:val="24"/>
        </w:rPr>
      </w:pPr>
      <w:r>
        <w:rPr>
          <w:sz w:val="24"/>
          <w:szCs w:val="24"/>
        </w:rPr>
        <w:t>Marketing and Qualifying Potential Clients –</w:t>
      </w:r>
    </w:p>
    <w:p w:rsidR="00FF648E" w:rsidRPr="00B75E65" w:rsidRDefault="00FF648E" w:rsidP="00FF648E">
      <w:pPr>
        <w:pStyle w:val="ListParagraph"/>
        <w:numPr>
          <w:ilvl w:val="0"/>
          <w:numId w:val="6"/>
        </w:numPr>
        <w:tabs>
          <w:tab w:val="left" w:pos="1524"/>
          <w:tab w:val="left" w:pos="1800"/>
        </w:tabs>
        <w:rPr>
          <w:sz w:val="24"/>
          <w:szCs w:val="24"/>
        </w:rPr>
      </w:pPr>
      <w:r>
        <w:rPr>
          <w:sz w:val="24"/>
          <w:szCs w:val="24"/>
        </w:rPr>
        <w:t xml:space="preserve">Xp3 Questions - </w:t>
      </w:r>
      <w:r w:rsidRPr="00B75E65">
        <w:rPr>
          <w:sz w:val="24"/>
          <w:szCs w:val="24"/>
        </w:rPr>
        <w:t xml:space="preserve"> </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Sales Questions </w:t>
      </w:r>
      <w:r w:rsidR="00B25654">
        <w:rPr>
          <w:sz w:val="24"/>
          <w:szCs w:val="24"/>
        </w:rPr>
        <w:t xml:space="preserve">or Experiences You’d Like to Review </w:t>
      </w:r>
      <w:r>
        <w:rPr>
          <w:sz w:val="24"/>
          <w:szCs w:val="24"/>
        </w:rPr>
        <w:t xml:space="preserve">- </w:t>
      </w:r>
    </w:p>
    <w:p w:rsidR="00FD4736" w:rsidRDefault="00FD4736" w:rsidP="004F6633">
      <w:pPr>
        <w:rPr>
          <w:sz w:val="24"/>
          <w:szCs w:val="24"/>
        </w:rPr>
      </w:pPr>
      <w:r w:rsidRPr="00FD4736">
        <w:rPr>
          <w:b/>
          <w:sz w:val="24"/>
          <w:szCs w:val="24"/>
          <w:u w:val="single"/>
        </w:rPr>
        <w:t>Fuel and Industry News</w:t>
      </w:r>
      <w:r w:rsidRPr="00FD4736">
        <w:rPr>
          <w:sz w:val="24"/>
          <w:szCs w:val="24"/>
        </w:rPr>
        <w:t>:</w:t>
      </w:r>
    </w:p>
    <w:p w:rsidR="00FF6DE2" w:rsidRDefault="00056AB0" w:rsidP="00FF6DE2">
      <w:pPr>
        <w:rPr>
          <w:sz w:val="24"/>
          <w:szCs w:val="24"/>
        </w:rPr>
      </w:pPr>
      <w:r>
        <w:rPr>
          <w:sz w:val="24"/>
          <w:szCs w:val="24"/>
        </w:rPr>
        <w:t xml:space="preserve">Great article </w:t>
      </w:r>
      <w:r w:rsidR="002E6775">
        <w:rPr>
          <w:sz w:val="24"/>
          <w:szCs w:val="24"/>
        </w:rPr>
        <w:t>with updates on</w:t>
      </w:r>
      <w:r w:rsidR="00FF6DE2">
        <w:rPr>
          <w:sz w:val="24"/>
          <w:szCs w:val="24"/>
        </w:rPr>
        <w:t xml:space="preserve"> </w:t>
      </w:r>
      <w:r w:rsidR="002E6775">
        <w:rPr>
          <w:sz w:val="24"/>
          <w:szCs w:val="24"/>
        </w:rPr>
        <w:t xml:space="preserve">new </w:t>
      </w:r>
      <w:r w:rsidR="00FF6DE2">
        <w:rPr>
          <w:sz w:val="24"/>
          <w:szCs w:val="24"/>
        </w:rPr>
        <w:t>CK-4 and FA-4 oils</w:t>
      </w:r>
      <w:r w:rsidR="00CE63B4">
        <w:rPr>
          <w:sz w:val="24"/>
          <w:szCs w:val="24"/>
        </w:rPr>
        <w:t xml:space="preserve"> </w:t>
      </w:r>
    </w:p>
    <w:p w:rsidR="00FF6DE2" w:rsidRPr="00553C00" w:rsidRDefault="00FF6DE2" w:rsidP="00FF6DE2">
      <w:pPr>
        <w:pStyle w:val="ListParagraph"/>
        <w:numPr>
          <w:ilvl w:val="0"/>
          <w:numId w:val="6"/>
        </w:numPr>
        <w:rPr>
          <w:sz w:val="24"/>
          <w:szCs w:val="24"/>
        </w:rPr>
      </w:pPr>
      <w:hyperlink r:id="rId9" w:history="1">
        <w:r w:rsidRPr="00CB6B89">
          <w:rPr>
            <w:rStyle w:val="Hyperlink"/>
            <w:sz w:val="24"/>
            <w:szCs w:val="24"/>
          </w:rPr>
          <w:t>http://trucker.com/trucks/nine-months-update-ck-4fa-4</w:t>
        </w:r>
      </w:hyperlink>
      <w:r>
        <w:rPr>
          <w:sz w:val="24"/>
          <w:szCs w:val="24"/>
        </w:rPr>
        <w:t xml:space="preserve"> </w:t>
      </w:r>
    </w:p>
    <w:p w:rsidR="00FF6DE2" w:rsidRDefault="00050D62" w:rsidP="00553C00">
      <w:pPr>
        <w:pStyle w:val="ListParagraph"/>
        <w:numPr>
          <w:ilvl w:val="1"/>
          <w:numId w:val="6"/>
        </w:numPr>
        <w:rPr>
          <w:sz w:val="24"/>
          <w:szCs w:val="24"/>
        </w:rPr>
      </w:pPr>
      <w:r w:rsidRPr="00050D62">
        <w:rPr>
          <w:sz w:val="24"/>
          <w:szCs w:val="24"/>
        </w:rPr>
        <w:t>“</w:t>
      </w:r>
      <w:r>
        <w:rPr>
          <w:sz w:val="24"/>
          <w:szCs w:val="24"/>
        </w:rPr>
        <w:t>I</w:t>
      </w:r>
      <w:r w:rsidRPr="00050D62">
        <w:rPr>
          <w:sz w:val="24"/>
          <w:szCs w:val="24"/>
        </w:rPr>
        <w:t>t is</w:t>
      </w:r>
      <w:r>
        <w:rPr>
          <w:sz w:val="24"/>
          <w:szCs w:val="24"/>
        </w:rPr>
        <w:t xml:space="preserve"> highly recommended that a used oil analysis program is implemented when extending drain intervals…”  </w:t>
      </w:r>
    </w:p>
    <w:p w:rsidR="00050D62" w:rsidRPr="00300D24" w:rsidRDefault="00050D62" w:rsidP="00050D62">
      <w:pPr>
        <w:pStyle w:val="ListParagraph"/>
        <w:numPr>
          <w:ilvl w:val="2"/>
          <w:numId w:val="6"/>
        </w:numPr>
        <w:rPr>
          <w:i/>
          <w:sz w:val="24"/>
          <w:szCs w:val="24"/>
        </w:rPr>
      </w:pPr>
      <w:r>
        <w:rPr>
          <w:sz w:val="24"/>
          <w:szCs w:val="24"/>
        </w:rPr>
        <w:t>“Just curious if any of fleets have switched over to the API CK-4 or FA-4 oils?”</w:t>
      </w:r>
      <w:r w:rsidR="00300D24">
        <w:rPr>
          <w:sz w:val="24"/>
          <w:szCs w:val="24"/>
        </w:rPr>
        <w:t xml:space="preserve">  </w:t>
      </w:r>
      <w:r w:rsidR="00300D24" w:rsidRPr="00300D24">
        <w:rPr>
          <w:i/>
        </w:rPr>
        <w:t>(CK-4 is backward compatible &amp; FA-4 compatibility depends on OEM)</w:t>
      </w:r>
    </w:p>
    <w:p w:rsidR="00050D62" w:rsidRDefault="00050D62" w:rsidP="00050D62">
      <w:pPr>
        <w:pStyle w:val="ListParagraph"/>
        <w:numPr>
          <w:ilvl w:val="3"/>
          <w:numId w:val="6"/>
        </w:numPr>
        <w:rPr>
          <w:sz w:val="24"/>
          <w:szCs w:val="24"/>
        </w:rPr>
      </w:pPr>
      <w:r>
        <w:rPr>
          <w:sz w:val="24"/>
          <w:szCs w:val="24"/>
        </w:rPr>
        <w:t>If so, ask “About how many miles are you averaging between oil changes?”</w:t>
      </w:r>
    </w:p>
    <w:p w:rsidR="00050D62" w:rsidRDefault="00050D62" w:rsidP="00050D62">
      <w:pPr>
        <w:pStyle w:val="ListParagraph"/>
        <w:numPr>
          <w:ilvl w:val="4"/>
          <w:numId w:val="6"/>
        </w:numPr>
        <w:rPr>
          <w:sz w:val="24"/>
          <w:szCs w:val="24"/>
        </w:rPr>
      </w:pPr>
      <w:r>
        <w:rPr>
          <w:sz w:val="24"/>
          <w:szCs w:val="24"/>
        </w:rPr>
        <w:t>This opens the door for sharing this article about the importance of used oil analysis.  If they are already doing used oil analysis, you have an easy way for them to prove the lubricity benefits of Xp3.</w:t>
      </w:r>
    </w:p>
    <w:p w:rsidR="00050D62" w:rsidRDefault="00050D62" w:rsidP="00050D62">
      <w:pPr>
        <w:pStyle w:val="ListParagraph"/>
        <w:numPr>
          <w:ilvl w:val="5"/>
          <w:numId w:val="6"/>
        </w:numPr>
        <w:rPr>
          <w:sz w:val="24"/>
          <w:szCs w:val="24"/>
        </w:rPr>
      </w:pPr>
      <w:r>
        <w:rPr>
          <w:sz w:val="24"/>
          <w:szCs w:val="24"/>
        </w:rPr>
        <w:t>Be sure to ask if they are doing soot analysis as part of their used oil analysis.</w:t>
      </w:r>
    </w:p>
    <w:p w:rsidR="00300D24" w:rsidRPr="00CD414C" w:rsidRDefault="00300D24" w:rsidP="00CD414C">
      <w:pPr>
        <w:pStyle w:val="ListParagraph"/>
        <w:numPr>
          <w:ilvl w:val="1"/>
          <w:numId w:val="6"/>
        </w:numPr>
        <w:rPr>
          <w:sz w:val="24"/>
          <w:szCs w:val="24"/>
        </w:rPr>
      </w:pPr>
      <w:r w:rsidRPr="00CD414C">
        <w:rPr>
          <w:sz w:val="24"/>
          <w:szCs w:val="24"/>
        </w:rPr>
        <w:lastRenderedPageBreak/>
        <w:t>Supplemental article about CK-4 and FA-4 compatibility</w:t>
      </w:r>
    </w:p>
    <w:p w:rsidR="00300D24" w:rsidRDefault="00300D24" w:rsidP="00CD414C">
      <w:pPr>
        <w:pStyle w:val="ListParagraph"/>
        <w:numPr>
          <w:ilvl w:val="2"/>
          <w:numId w:val="6"/>
        </w:numPr>
        <w:rPr>
          <w:sz w:val="24"/>
          <w:szCs w:val="24"/>
        </w:rPr>
      </w:pPr>
      <w:hyperlink r:id="rId10" w:history="1">
        <w:r w:rsidRPr="00CB6B89">
          <w:rPr>
            <w:rStyle w:val="Hyperlink"/>
            <w:sz w:val="24"/>
            <w:szCs w:val="24"/>
          </w:rPr>
          <w:t>http://www.truckinginfo.com/blog/pc-11-the-new-engine-oils/story/2016/09/q-what-is-the-difference-between-ck-4-and-fa-4-oils.aspx</w:t>
        </w:r>
      </w:hyperlink>
      <w:r>
        <w:rPr>
          <w:sz w:val="24"/>
          <w:szCs w:val="24"/>
        </w:rPr>
        <w:t xml:space="preserve"> </w:t>
      </w:r>
    </w:p>
    <w:p w:rsidR="00CD414C" w:rsidRDefault="00CD414C" w:rsidP="00CD414C">
      <w:pPr>
        <w:rPr>
          <w:sz w:val="24"/>
          <w:szCs w:val="24"/>
        </w:rPr>
      </w:pPr>
      <w:r>
        <w:rPr>
          <w:sz w:val="24"/>
          <w:szCs w:val="24"/>
        </w:rPr>
        <w:t>Article talking about 26 states that have raised fuel taxes for highway funding</w:t>
      </w:r>
    </w:p>
    <w:p w:rsidR="00CD414C" w:rsidRDefault="00CD414C" w:rsidP="00CD414C">
      <w:pPr>
        <w:pStyle w:val="ListParagraph"/>
        <w:numPr>
          <w:ilvl w:val="0"/>
          <w:numId w:val="6"/>
        </w:numPr>
        <w:rPr>
          <w:sz w:val="24"/>
          <w:szCs w:val="24"/>
        </w:rPr>
      </w:pPr>
      <w:hyperlink r:id="rId11" w:history="1">
        <w:r w:rsidRPr="00CB6B89">
          <w:rPr>
            <w:rStyle w:val="Hyperlink"/>
            <w:sz w:val="24"/>
            <w:szCs w:val="24"/>
          </w:rPr>
          <w:t>http://www.equipmentworld.com/more-than-half-of-all-u-s-states-have-raised-fuel-taxes-for-highway-funding/</w:t>
        </w:r>
      </w:hyperlink>
      <w:r>
        <w:rPr>
          <w:sz w:val="24"/>
          <w:szCs w:val="24"/>
        </w:rPr>
        <w:t xml:space="preserve"> </w:t>
      </w:r>
    </w:p>
    <w:p w:rsidR="00CD414C" w:rsidRDefault="00CD414C" w:rsidP="00CD414C">
      <w:pPr>
        <w:pStyle w:val="ListParagraph"/>
        <w:numPr>
          <w:ilvl w:val="1"/>
          <w:numId w:val="6"/>
        </w:numPr>
        <w:rPr>
          <w:sz w:val="24"/>
          <w:szCs w:val="24"/>
        </w:rPr>
      </w:pPr>
      <w:r>
        <w:rPr>
          <w:sz w:val="24"/>
          <w:szCs w:val="24"/>
        </w:rPr>
        <w:t>Increased operating expenses for companies and owner operators</w:t>
      </w:r>
    </w:p>
    <w:p w:rsidR="00CD414C" w:rsidRPr="00CD414C" w:rsidRDefault="00CD414C" w:rsidP="00CD414C">
      <w:pPr>
        <w:pStyle w:val="ListParagraph"/>
        <w:numPr>
          <w:ilvl w:val="2"/>
          <w:numId w:val="6"/>
        </w:numPr>
        <w:rPr>
          <w:sz w:val="24"/>
          <w:szCs w:val="24"/>
        </w:rPr>
      </w:pPr>
      <w:r>
        <w:rPr>
          <w:sz w:val="24"/>
          <w:szCs w:val="24"/>
        </w:rPr>
        <w:t>Tremendous opportunity to market to companies in these states</w:t>
      </w:r>
      <w:r w:rsidR="005059D9">
        <w:rPr>
          <w:sz w:val="24"/>
          <w:szCs w:val="24"/>
        </w:rPr>
        <w:t xml:space="preserve"> because Xp3 provides an additional opportunity to save money regardless of the inevitable increases in fuel.</w:t>
      </w:r>
    </w:p>
    <w:p w:rsidR="0074737A" w:rsidRDefault="009554F6" w:rsidP="0074737A">
      <w:pPr>
        <w:rPr>
          <w:sz w:val="24"/>
          <w:szCs w:val="24"/>
        </w:rPr>
      </w:pPr>
      <w:r w:rsidRPr="009554F6">
        <w:rPr>
          <w:b/>
          <w:sz w:val="24"/>
          <w:szCs w:val="24"/>
          <w:u w:val="single"/>
        </w:rPr>
        <w:t>Supplemental Fuel and Industry News</w:t>
      </w:r>
      <w:r>
        <w:rPr>
          <w:sz w:val="24"/>
          <w:szCs w:val="24"/>
        </w:rPr>
        <w:t>:</w:t>
      </w:r>
    </w:p>
    <w:p w:rsidR="00812BFE" w:rsidRDefault="00D27B3D" w:rsidP="00760548">
      <w:pPr>
        <w:rPr>
          <w:sz w:val="24"/>
          <w:szCs w:val="24"/>
        </w:rPr>
      </w:pPr>
      <w:r>
        <w:rPr>
          <w:sz w:val="24"/>
          <w:szCs w:val="24"/>
        </w:rPr>
        <w:t>Interesting article talking about ways to boost working capital for trucking companies</w:t>
      </w:r>
    </w:p>
    <w:p w:rsidR="00D27B3D" w:rsidRDefault="00D27B3D" w:rsidP="00D27B3D">
      <w:pPr>
        <w:pStyle w:val="ListParagraph"/>
        <w:numPr>
          <w:ilvl w:val="0"/>
          <w:numId w:val="6"/>
        </w:numPr>
        <w:rPr>
          <w:sz w:val="24"/>
          <w:szCs w:val="24"/>
        </w:rPr>
      </w:pPr>
      <w:hyperlink r:id="rId12" w:history="1">
        <w:r w:rsidRPr="00CB6B89">
          <w:rPr>
            <w:rStyle w:val="Hyperlink"/>
            <w:sz w:val="24"/>
            <w:szCs w:val="24"/>
          </w:rPr>
          <w:t>http://trucker.com/business/how-boost-working-capital-your-trucking-company</w:t>
        </w:r>
      </w:hyperlink>
    </w:p>
    <w:p w:rsidR="00797A56" w:rsidRPr="00797A56" w:rsidRDefault="00D27B3D" w:rsidP="00797A56">
      <w:pPr>
        <w:pStyle w:val="ListParagraph"/>
        <w:numPr>
          <w:ilvl w:val="1"/>
          <w:numId w:val="6"/>
        </w:numPr>
        <w:rPr>
          <w:sz w:val="24"/>
          <w:szCs w:val="24"/>
        </w:rPr>
      </w:pPr>
      <w:r>
        <w:rPr>
          <w:sz w:val="24"/>
          <w:szCs w:val="24"/>
        </w:rPr>
        <w:t>Xp3 is a great way to address the section “Look for ways to save on your expenses”</w:t>
      </w:r>
    </w:p>
    <w:p w:rsidR="00812BFE" w:rsidRDefault="00812BFE" w:rsidP="00760548">
      <w:pPr>
        <w:rPr>
          <w:sz w:val="24"/>
          <w:szCs w:val="24"/>
        </w:rPr>
      </w:pPr>
    </w:p>
    <w:p w:rsidR="00BA5C4B" w:rsidRPr="00BA5C4B" w:rsidRDefault="009A770C" w:rsidP="00760548">
      <w:pPr>
        <w:rPr>
          <w:sz w:val="24"/>
          <w:szCs w:val="24"/>
        </w:rPr>
      </w:pPr>
      <w:r w:rsidRPr="00F8198E">
        <w:rPr>
          <w:b/>
          <w:sz w:val="24"/>
          <w:szCs w:val="24"/>
          <w:u w:val="single"/>
        </w:rPr>
        <w:t>Sales Training:</w:t>
      </w:r>
    </w:p>
    <w:p w:rsidR="00CD414C" w:rsidRDefault="00CD414C" w:rsidP="00CD414C">
      <w:pPr>
        <w:rPr>
          <w:sz w:val="24"/>
          <w:szCs w:val="24"/>
        </w:rPr>
      </w:pPr>
      <w:r>
        <w:rPr>
          <w:sz w:val="24"/>
          <w:szCs w:val="24"/>
        </w:rPr>
        <w:t xml:space="preserve">Takeaways from a conversation with a GDI teammate and myself with a large company (over 1500 pieces of equipment) this week.  </w:t>
      </w:r>
    </w:p>
    <w:p w:rsidR="00CD414C" w:rsidRDefault="00CD414C" w:rsidP="00CD414C">
      <w:pPr>
        <w:pStyle w:val="ListParagraph"/>
        <w:numPr>
          <w:ilvl w:val="0"/>
          <w:numId w:val="6"/>
        </w:numPr>
        <w:rPr>
          <w:sz w:val="24"/>
          <w:szCs w:val="24"/>
        </w:rPr>
      </w:pPr>
      <w:r>
        <w:rPr>
          <w:sz w:val="24"/>
          <w:szCs w:val="24"/>
        </w:rPr>
        <w:t>One of the decision makers was “skeptical” and questioning why they should pay more for an additive when they already have a high fuel bill and very small budget.</w:t>
      </w:r>
    </w:p>
    <w:p w:rsidR="00CD414C" w:rsidRDefault="00CD414C" w:rsidP="00CD414C">
      <w:pPr>
        <w:pStyle w:val="ListParagraph"/>
        <w:numPr>
          <w:ilvl w:val="1"/>
          <w:numId w:val="6"/>
        </w:numPr>
        <w:rPr>
          <w:sz w:val="24"/>
          <w:szCs w:val="24"/>
        </w:rPr>
      </w:pPr>
      <w:r>
        <w:rPr>
          <w:sz w:val="24"/>
          <w:szCs w:val="24"/>
        </w:rPr>
        <w:t>What thoughts come to mind from that statement?</w:t>
      </w:r>
    </w:p>
    <w:p w:rsidR="00CD414C" w:rsidRDefault="00CD414C" w:rsidP="00CD414C">
      <w:pPr>
        <w:pStyle w:val="ListParagraph"/>
        <w:numPr>
          <w:ilvl w:val="0"/>
          <w:numId w:val="6"/>
        </w:numPr>
        <w:rPr>
          <w:sz w:val="24"/>
          <w:szCs w:val="24"/>
        </w:rPr>
      </w:pPr>
      <w:r>
        <w:rPr>
          <w:sz w:val="24"/>
          <w:szCs w:val="24"/>
        </w:rPr>
        <w:t xml:space="preserve">I also asked if they own or lease their equipment? </w:t>
      </w:r>
    </w:p>
    <w:p w:rsidR="00CD414C" w:rsidRDefault="00CD414C" w:rsidP="00CD414C">
      <w:pPr>
        <w:pStyle w:val="ListParagraph"/>
        <w:numPr>
          <w:ilvl w:val="1"/>
          <w:numId w:val="6"/>
        </w:numPr>
        <w:rPr>
          <w:sz w:val="24"/>
          <w:szCs w:val="24"/>
        </w:rPr>
      </w:pPr>
      <w:r>
        <w:rPr>
          <w:sz w:val="24"/>
          <w:szCs w:val="24"/>
        </w:rPr>
        <w:t>Why did I ask that question?</w:t>
      </w:r>
    </w:p>
    <w:p w:rsidR="00CD414C" w:rsidRPr="00CD414C" w:rsidRDefault="00CD414C" w:rsidP="00CD414C">
      <w:pPr>
        <w:pStyle w:val="ListParagraph"/>
        <w:numPr>
          <w:ilvl w:val="2"/>
          <w:numId w:val="6"/>
        </w:numPr>
        <w:rPr>
          <w:sz w:val="24"/>
          <w:szCs w:val="24"/>
        </w:rPr>
      </w:pPr>
      <w:r>
        <w:rPr>
          <w:sz w:val="24"/>
          <w:szCs w:val="24"/>
        </w:rPr>
        <w:t>How long do you usually keep your equipment?</w:t>
      </w:r>
    </w:p>
    <w:p w:rsidR="0090412A" w:rsidRDefault="00CD414C" w:rsidP="00CD414C">
      <w:pPr>
        <w:pStyle w:val="ListParagraph"/>
        <w:numPr>
          <w:ilvl w:val="0"/>
          <w:numId w:val="6"/>
        </w:numPr>
        <w:rPr>
          <w:sz w:val="24"/>
          <w:szCs w:val="24"/>
        </w:rPr>
      </w:pPr>
      <w:r>
        <w:rPr>
          <w:sz w:val="24"/>
          <w:szCs w:val="24"/>
        </w:rPr>
        <w:t>Another question I asked was “What percentage of your fleet is under Tier 4 emission standards?”</w:t>
      </w:r>
    </w:p>
    <w:p w:rsidR="00532673" w:rsidRDefault="00CD414C" w:rsidP="00CD414C">
      <w:pPr>
        <w:pStyle w:val="ListParagraph"/>
        <w:numPr>
          <w:ilvl w:val="1"/>
          <w:numId w:val="6"/>
        </w:numPr>
        <w:rPr>
          <w:sz w:val="24"/>
          <w:szCs w:val="24"/>
        </w:rPr>
      </w:pPr>
      <w:r>
        <w:rPr>
          <w:sz w:val="24"/>
          <w:szCs w:val="24"/>
        </w:rPr>
        <w:t>Why did I ask that question?</w:t>
      </w:r>
    </w:p>
    <w:p w:rsidR="00CD414C" w:rsidRDefault="00CD414C" w:rsidP="00532673">
      <w:pPr>
        <w:rPr>
          <w:sz w:val="24"/>
          <w:szCs w:val="24"/>
        </w:rPr>
      </w:pPr>
    </w:p>
    <w:p w:rsidR="00532673" w:rsidRDefault="00532673" w:rsidP="00532673">
      <w:pPr>
        <w:rPr>
          <w:sz w:val="24"/>
          <w:szCs w:val="24"/>
        </w:rPr>
      </w:pPr>
    </w:p>
    <w:p w:rsidR="00532673" w:rsidRDefault="00532673" w:rsidP="00532673">
      <w:pPr>
        <w:rPr>
          <w:sz w:val="24"/>
          <w:szCs w:val="24"/>
        </w:rPr>
      </w:pPr>
    </w:p>
    <w:p w:rsidR="00532673" w:rsidRPr="00532673" w:rsidRDefault="00532673" w:rsidP="00532673">
      <w:pPr>
        <w:rPr>
          <w:sz w:val="24"/>
          <w:szCs w:val="24"/>
        </w:rPr>
      </w:pPr>
    </w:p>
    <w:p w:rsidR="0030375B" w:rsidRPr="0030375B" w:rsidRDefault="0030375B" w:rsidP="0030375B">
      <w:pPr>
        <w:rPr>
          <w:b/>
          <w:sz w:val="24"/>
          <w:szCs w:val="24"/>
        </w:rPr>
      </w:pPr>
      <w:r w:rsidRPr="0030375B">
        <w:rPr>
          <w:b/>
          <w:sz w:val="24"/>
          <w:szCs w:val="24"/>
        </w:rPr>
        <w:lastRenderedPageBreak/>
        <w:t>The difference between marketing and prospecting</w:t>
      </w:r>
    </w:p>
    <w:p w:rsidR="0030375B" w:rsidRDefault="0030375B" w:rsidP="0030375B">
      <w:pPr>
        <w:pStyle w:val="ListParagraph"/>
        <w:numPr>
          <w:ilvl w:val="0"/>
          <w:numId w:val="6"/>
        </w:numPr>
        <w:rPr>
          <w:sz w:val="24"/>
          <w:szCs w:val="24"/>
        </w:rPr>
      </w:pPr>
      <w:r>
        <w:rPr>
          <w:sz w:val="24"/>
          <w:szCs w:val="24"/>
        </w:rPr>
        <w:t xml:space="preserve">Marketing is </w:t>
      </w:r>
      <w:r w:rsidR="00532673">
        <w:rPr>
          <w:sz w:val="24"/>
          <w:szCs w:val="24"/>
        </w:rPr>
        <w:t xml:space="preserve">typically </w:t>
      </w:r>
      <w:r w:rsidR="00532673" w:rsidRPr="00532673">
        <w:rPr>
          <w:sz w:val="24"/>
          <w:szCs w:val="24"/>
          <w:u w:val="single"/>
        </w:rPr>
        <w:t>indirectly</w:t>
      </w:r>
      <w:r w:rsidR="00532673">
        <w:rPr>
          <w:sz w:val="24"/>
          <w:szCs w:val="24"/>
        </w:rPr>
        <w:t xml:space="preserve"> talking with your potential leads/customers using </w:t>
      </w:r>
      <w:r>
        <w:rPr>
          <w:sz w:val="24"/>
          <w:szCs w:val="24"/>
        </w:rPr>
        <w:t>things like paid advertising, blogs, podcasts, social media pages/posts, videos, etc.</w:t>
      </w:r>
    </w:p>
    <w:p w:rsidR="00532673" w:rsidRDefault="0030375B" w:rsidP="00532673">
      <w:pPr>
        <w:pStyle w:val="ListParagraph"/>
        <w:numPr>
          <w:ilvl w:val="0"/>
          <w:numId w:val="6"/>
        </w:numPr>
        <w:rPr>
          <w:sz w:val="24"/>
          <w:szCs w:val="24"/>
        </w:rPr>
      </w:pPr>
      <w:r>
        <w:rPr>
          <w:sz w:val="24"/>
          <w:szCs w:val="24"/>
        </w:rPr>
        <w:t>P</w:t>
      </w:r>
      <w:r w:rsidR="00532673">
        <w:rPr>
          <w:sz w:val="24"/>
          <w:szCs w:val="24"/>
        </w:rPr>
        <w:t>rospecting is done by</w:t>
      </w:r>
      <w:r>
        <w:rPr>
          <w:sz w:val="24"/>
          <w:szCs w:val="24"/>
        </w:rPr>
        <w:t xml:space="preserve"> talk</w:t>
      </w:r>
      <w:r w:rsidR="00532673">
        <w:rPr>
          <w:sz w:val="24"/>
          <w:szCs w:val="24"/>
        </w:rPr>
        <w:t>ing</w:t>
      </w:r>
      <w:r>
        <w:rPr>
          <w:sz w:val="24"/>
          <w:szCs w:val="24"/>
        </w:rPr>
        <w:t xml:space="preserve"> </w:t>
      </w:r>
      <w:r w:rsidRPr="00532673">
        <w:rPr>
          <w:sz w:val="24"/>
          <w:szCs w:val="24"/>
          <w:u w:val="single"/>
        </w:rPr>
        <w:t>directly</w:t>
      </w:r>
      <w:r>
        <w:rPr>
          <w:sz w:val="24"/>
          <w:szCs w:val="24"/>
        </w:rPr>
        <w:t xml:space="preserve"> to people we kn</w:t>
      </w:r>
      <w:r w:rsidR="00532673">
        <w:rPr>
          <w:sz w:val="24"/>
          <w:szCs w:val="24"/>
        </w:rPr>
        <w:t>ow or meet.  Prospecting</w:t>
      </w:r>
      <w:r>
        <w:rPr>
          <w:sz w:val="24"/>
          <w:szCs w:val="24"/>
        </w:rPr>
        <w:t xml:space="preserve"> </w:t>
      </w:r>
      <w:r w:rsidR="00532673">
        <w:rPr>
          <w:sz w:val="24"/>
          <w:szCs w:val="24"/>
        </w:rPr>
        <w:t xml:space="preserve">can </w:t>
      </w:r>
      <w:r>
        <w:rPr>
          <w:sz w:val="24"/>
          <w:szCs w:val="24"/>
        </w:rPr>
        <w:t xml:space="preserve">be done </w:t>
      </w:r>
      <w:r w:rsidR="00532673">
        <w:rPr>
          <w:sz w:val="24"/>
          <w:szCs w:val="24"/>
        </w:rPr>
        <w:t xml:space="preserve">by talking to people individually, </w:t>
      </w:r>
      <w:r>
        <w:rPr>
          <w:sz w:val="24"/>
          <w:szCs w:val="24"/>
        </w:rPr>
        <w:t>at trade shows</w:t>
      </w:r>
      <w:r w:rsidR="00532673">
        <w:rPr>
          <w:sz w:val="24"/>
          <w:szCs w:val="24"/>
        </w:rPr>
        <w:t>, through referrals, using social media, etc</w:t>
      </w:r>
      <w:r>
        <w:rPr>
          <w:sz w:val="24"/>
          <w:szCs w:val="24"/>
        </w:rPr>
        <w:t>.</w:t>
      </w:r>
    </w:p>
    <w:p w:rsidR="00532673" w:rsidRDefault="00532673" w:rsidP="00532673">
      <w:pPr>
        <w:pStyle w:val="ListParagraph"/>
        <w:numPr>
          <w:ilvl w:val="0"/>
          <w:numId w:val="6"/>
        </w:numPr>
        <w:rPr>
          <w:sz w:val="24"/>
          <w:szCs w:val="24"/>
        </w:rPr>
      </w:pPr>
      <w:r>
        <w:rPr>
          <w:sz w:val="24"/>
          <w:szCs w:val="24"/>
        </w:rPr>
        <w:t>How many of you would agree that in order for a business to grow, the business must be doing at least one of these things really well?</w:t>
      </w:r>
    </w:p>
    <w:p w:rsidR="00532673" w:rsidRDefault="00532673" w:rsidP="00532673">
      <w:pPr>
        <w:pStyle w:val="ListParagraph"/>
        <w:numPr>
          <w:ilvl w:val="1"/>
          <w:numId w:val="6"/>
        </w:numPr>
        <w:rPr>
          <w:sz w:val="24"/>
          <w:szCs w:val="24"/>
        </w:rPr>
      </w:pPr>
      <w:r>
        <w:rPr>
          <w:sz w:val="24"/>
          <w:szCs w:val="24"/>
        </w:rPr>
        <w:t>Which of these is how you are primarily growing your business? (could be both)</w:t>
      </w:r>
    </w:p>
    <w:p w:rsidR="00532673" w:rsidRDefault="00532673" w:rsidP="00532673">
      <w:pPr>
        <w:pStyle w:val="ListParagraph"/>
        <w:numPr>
          <w:ilvl w:val="0"/>
          <w:numId w:val="6"/>
        </w:numPr>
        <w:rPr>
          <w:sz w:val="24"/>
          <w:szCs w:val="24"/>
        </w:rPr>
      </w:pPr>
      <w:r>
        <w:rPr>
          <w:sz w:val="24"/>
          <w:szCs w:val="24"/>
        </w:rPr>
        <w:t>On a scale from 1 to 10 with 10 being “GREAT”, how would you rate your prospecting and/or marketing?</w:t>
      </w:r>
    </w:p>
    <w:p w:rsidR="00532673" w:rsidRPr="00532673" w:rsidRDefault="00532673" w:rsidP="00532673">
      <w:pPr>
        <w:pStyle w:val="ListParagraph"/>
        <w:numPr>
          <w:ilvl w:val="1"/>
          <w:numId w:val="6"/>
        </w:numPr>
        <w:rPr>
          <w:sz w:val="24"/>
          <w:szCs w:val="24"/>
        </w:rPr>
      </w:pPr>
      <w:r>
        <w:rPr>
          <w:sz w:val="24"/>
          <w:szCs w:val="24"/>
        </w:rPr>
        <w:t>If you were asked to pic an area to improve that would make it inevitable to improve in prospecting or marketing, what would that specific item be?</w:t>
      </w:r>
    </w:p>
    <w:p w:rsidR="00312EE1" w:rsidRDefault="00484BCE" w:rsidP="0046493F">
      <w:pPr>
        <w:rPr>
          <w:b/>
          <w:u w:val="single"/>
        </w:rPr>
      </w:pPr>
      <w:r>
        <w:rPr>
          <w:b/>
          <w:u w:val="single"/>
        </w:rPr>
        <w:t>Great article on product selling to consultative selling</w:t>
      </w:r>
    </w:p>
    <w:p w:rsidR="00484BCE" w:rsidRDefault="00484BCE" w:rsidP="00484BCE">
      <w:pPr>
        <w:pStyle w:val="ListParagraph"/>
        <w:numPr>
          <w:ilvl w:val="0"/>
          <w:numId w:val="6"/>
        </w:numPr>
      </w:pPr>
      <w:hyperlink r:id="rId13" w:history="1">
        <w:r w:rsidRPr="00CB6B89">
          <w:rPr>
            <w:rStyle w:val="Hyperlink"/>
          </w:rPr>
          <w:t>https://blog.hubspot.com/sales/how-to-create-a-great-sales-pitch</w:t>
        </w:r>
      </w:hyperlink>
      <w:r>
        <w:t xml:space="preserve"> </w:t>
      </w:r>
    </w:p>
    <w:p w:rsidR="00484BCE" w:rsidRDefault="00484BCE" w:rsidP="00484BCE">
      <w:pPr>
        <w:pStyle w:val="ListParagraph"/>
      </w:pPr>
      <w:r>
        <w:rPr>
          <w:noProof/>
        </w:rPr>
        <w:drawing>
          <wp:inline distT="0" distB="0" distL="0" distR="0" wp14:anchorId="7320D61A" wp14:editId="580F33ED">
            <wp:extent cx="4985467" cy="3762536"/>
            <wp:effectExtent l="0" t="0" r="571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993031" cy="3768244"/>
                    </a:xfrm>
                    <a:prstGeom prst="rect">
                      <a:avLst/>
                    </a:prstGeom>
                  </pic:spPr>
                </pic:pic>
              </a:graphicData>
            </a:graphic>
          </wp:inline>
        </w:drawing>
      </w:r>
    </w:p>
    <w:p w:rsidR="00484BCE" w:rsidRPr="00484BCE" w:rsidRDefault="00484BCE" w:rsidP="00484BCE">
      <w:pPr>
        <w:pStyle w:val="ListParagraph"/>
        <w:numPr>
          <w:ilvl w:val="0"/>
          <w:numId w:val="6"/>
        </w:numPr>
      </w:pPr>
      <w:r>
        <w:t>T</w:t>
      </w:r>
    </w:p>
    <w:p w:rsidR="00312EE1" w:rsidRDefault="00312EE1" w:rsidP="0046493F">
      <w:pPr>
        <w:rPr>
          <w:b/>
          <w:u w:val="single"/>
        </w:rPr>
      </w:pPr>
    </w:p>
    <w:p w:rsidR="00636840" w:rsidRDefault="00636840" w:rsidP="0046493F">
      <w:pPr>
        <w:rPr>
          <w:b/>
          <w:u w:val="single"/>
        </w:rPr>
      </w:pPr>
    </w:p>
    <w:p w:rsidR="00636840" w:rsidRDefault="00636840" w:rsidP="0046493F">
      <w:pPr>
        <w:rPr>
          <w:b/>
          <w:u w:val="single"/>
        </w:rPr>
      </w:pPr>
    </w:p>
    <w:p w:rsidR="005267BA" w:rsidRPr="00812BFE" w:rsidRDefault="003F4D70" w:rsidP="0046493F">
      <w:pPr>
        <w:rPr>
          <w:u w:val="single"/>
        </w:rPr>
      </w:pPr>
      <w:r w:rsidRPr="00812BFE">
        <w:rPr>
          <w:b/>
          <w:u w:val="single"/>
        </w:rPr>
        <w:lastRenderedPageBreak/>
        <w:t xml:space="preserve">Supplemental Sales </w:t>
      </w:r>
      <w:r w:rsidR="00812BFE">
        <w:rPr>
          <w:b/>
          <w:u w:val="single"/>
        </w:rPr>
        <w:t>Resources</w:t>
      </w:r>
      <w:r w:rsidRPr="00812BFE">
        <w:rPr>
          <w:u w:val="single"/>
        </w:rPr>
        <w:t>:</w:t>
      </w:r>
    </w:p>
    <w:p w:rsidR="00812BFE" w:rsidRDefault="00812BFE" w:rsidP="0074737A">
      <w:r>
        <w:t>I came across a great article on Hubspot featuring 50 sales quotes</w:t>
      </w:r>
    </w:p>
    <w:p w:rsidR="00284334" w:rsidRDefault="00812BFE" w:rsidP="00812BFE">
      <w:pPr>
        <w:pStyle w:val="ListParagraph"/>
        <w:numPr>
          <w:ilvl w:val="0"/>
          <w:numId w:val="6"/>
        </w:numPr>
      </w:pPr>
      <w:r>
        <w:t xml:space="preserve"> </w:t>
      </w:r>
      <w:hyperlink r:id="rId15" w:history="1">
        <w:r w:rsidRPr="00B964EC">
          <w:rPr>
            <w:rStyle w:val="Hyperlink"/>
          </w:rPr>
          <w:t>https://blog.hubspot.com/sales/motivational-quotes-sales-drive-2015</w:t>
        </w:r>
      </w:hyperlink>
      <w:r>
        <w:t xml:space="preserve"> </w:t>
      </w:r>
    </w:p>
    <w:p w:rsidR="00774EC1" w:rsidRDefault="00774EC1">
      <w:pPr>
        <w:rPr>
          <w:b/>
        </w:rPr>
      </w:pPr>
    </w:p>
    <w:p w:rsidR="00006A1C" w:rsidRPr="00006A1C" w:rsidRDefault="00006A1C">
      <w:pPr>
        <w:rPr>
          <w:b/>
        </w:rPr>
      </w:pPr>
      <w:r w:rsidRPr="00006A1C">
        <w:rPr>
          <w:b/>
        </w:rPr>
        <w:t>M</w:t>
      </w:r>
      <w:r w:rsidR="00774EC1">
        <w:rPr>
          <w:b/>
        </w:rPr>
        <w:t>arketing</w:t>
      </w:r>
      <w:r w:rsidRPr="00006A1C">
        <w:rPr>
          <w:b/>
        </w:rPr>
        <w:t>:</w:t>
      </w:r>
    </w:p>
    <w:p w:rsidR="0074737A" w:rsidRDefault="005D3A36" w:rsidP="0074737A">
      <w:r>
        <w:t xml:space="preserve">Great </w:t>
      </w:r>
      <w:r w:rsidR="0030375B">
        <w:t>article talking about some of the ways social media marketing has changed</w:t>
      </w:r>
    </w:p>
    <w:p w:rsidR="0030375B" w:rsidRDefault="0030375B" w:rsidP="0030375B">
      <w:pPr>
        <w:pStyle w:val="ListParagraph"/>
        <w:numPr>
          <w:ilvl w:val="0"/>
          <w:numId w:val="6"/>
        </w:numPr>
      </w:pPr>
      <w:hyperlink r:id="rId16" w:history="1">
        <w:r w:rsidRPr="00CB6B89">
          <w:rPr>
            <w:rStyle w:val="Hyperlink"/>
          </w:rPr>
          <w:t>https://blog.hubspot.com/marketing/future-of-social-media-trends</w:t>
        </w:r>
      </w:hyperlink>
      <w:r>
        <w:t xml:space="preserve"> </w:t>
      </w:r>
    </w:p>
    <w:p w:rsidR="0074737A" w:rsidRDefault="0074737A">
      <w:r>
        <w:br w:type="page"/>
      </w:r>
    </w:p>
    <w:p w:rsidR="00B22D17" w:rsidRDefault="00B22D17" w:rsidP="00C27E2D">
      <w:r>
        <w:lastRenderedPageBreak/>
        <w:t>Insights from the book S.P.I.N. Selling by Neil Rackham</w:t>
      </w:r>
      <w:r w:rsidR="00A904D8">
        <w:t xml:space="preserve"> </w:t>
      </w:r>
    </w:p>
    <w:p w:rsidR="00B22D17" w:rsidRDefault="00B22D17" w:rsidP="00B22D17">
      <w:r>
        <w:rPr>
          <w:noProof/>
        </w:rPr>
        <w:drawing>
          <wp:inline distT="0" distB="0" distL="0" distR="0" wp14:anchorId="0AA64701" wp14:editId="27FEAE48">
            <wp:extent cx="1289598" cy="1876508"/>
            <wp:effectExtent l="0" t="0" r="6350" b="0"/>
            <wp:docPr id="1" name="Picture 1" descr="Image result for spin se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pin selli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01695" cy="1894110"/>
                    </a:xfrm>
                    <a:prstGeom prst="rect">
                      <a:avLst/>
                    </a:prstGeom>
                    <a:noFill/>
                    <a:ln>
                      <a:noFill/>
                    </a:ln>
                  </pic:spPr>
                </pic:pic>
              </a:graphicData>
            </a:graphic>
          </wp:inline>
        </w:drawing>
      </w:r>
    </w:p>
    <w:p w:rsidR="00B22D17" w:rsidRDefault="00B22D17" w:rsidP="00B22D17">
      <w:pPr>
        <w:pStyle w:val="ListParagraph"/>
        <w:numPr>
          <w:ilvl w:val="0"/>
          <w:numId w:val="6"/>
        </w:numPr>
      </w:pPr>
      <w:r>
        <w:t>Success in the sales process for products/services over $100 means the lead did 1 of the following things:</w:t>
      </w:r>
    </w:p>
    <w:p w:rsidR="00B22D17" w:rsidRDefault="00B22D17" w:rsidP="00B22D17">
      <w:pPr>
        <w:pStyle w:val="ListParagraph"/>
        <w:numPr>
          <w:ilvl w:val="1"/>
          <w:numId w:val="6"/>
        </w:numPr>
      </w:pPr>
      <w:r>
        <w:t>Purchased – the customer orders product</w:t>
      </w:r>
    </w:p>
    <w:p w:rsidR="00B22D17" w:rsidRDefault="00B22D17" w:rsidP="00B22D17">
      <w:pPr>
        <w:pStyle w:val="ListParagraph"/>
        <w:numPr>
          <w:ilvl w:val="1"/>
          <w:numId w:val="6"/>
        </w:numPr>
      </w:pPr>
      <w:r>
        <w:t>Advanced – the potential customer agrees to attend a demonstration or meeting, gets you in front of other decision makers, agrees to run a trial, or gets you access to other parts/members of the company you previously did not have access to.</w:t>
      </w:r>
    </w:p>
    <w:p w:rsidR="00B22D17" w:rsidRDefault="00B22D17" w:rsidP="00B22D17">
      <w:pPr>
        <w:pStyle w:val="ListParagraph"/>
        <w:numPr>
          <w:ilvl w:val="0"/>
          <w:numId w:val="6"/>
        </w:numPr>
      </w:pPr>
      <w:r>
        <w:t>Failure In the sales process for products/services over $100 means the lead did 1 of the following things</w:t>
      </w:r>
    </w:p>
    <w:p w:rsidR="00B22D17" w:rsidRPr="005336F5" w:rsidRDefault="00B22D17" w:rsidP="00B22D17">
      <w:pPr>
        <w:pStyle w:val="ListParagraph"/>
        <w:numPr>
          <w:ilvl w:val="1"/>
          <w:numId w:val="6"/>
        </w:numPr>
        <w:rPr>
          <w:highlight w:val="yellow"/>
        </w:rPr>
      </w:pPr>
      <w:r w:rsidRPr="005336F5">
        <w:rPr>
          <w:highlight w:val="yellow"/>
        </w:rPr>
        <w:t>Continuation – no specific action has been agreed upon to move the sale forward</w:t>
      </w:r>
    </w:p>
    <w:p w:rsidR="00B22D17" w:rsidRPr="005336F5" w:rsidRDefault="00B22D17" w:rsidP="00B22D17">
      <w:pPr>
        <w:pStyle w:val="ListParagraph"/>
        <w:numPr>
          <w:ilvl w:val="2"/>
          <w:numId w:val="6"/>
        </w:numPr>
        <w:rPr>
          <w:highlight w:val="yellow"/>
        </w:rPr>
      </w:pPr>
      <w:r w:rsidRPr="005336F5">
        <w:rPr>
          <w:highlight w:val="yellow"/>
        </w:rPr>
        <w:t>“Why don’t you visit us again the next time you’re in the area.”</w:t>
      </w:r>
    </w:p>
    <w:p w:rsidR="00B22D17" w:rsidRPr="005336F5" w:rsidRDefault="00B22D17" w:rsidP="00B22D17">
      <w:pPr>
        <w:pStyle w:val="ListParagraph"/>
        <w:numPr>
          <w:ilvl w:val="2"/>
          <w:numId w:val="6"/>
        </w:numPr>
        <w:rPr>
          <w:highlight w:val="yellow"/>
        </w:rPr>
      </w:pPr>
      <w:r w:rsidRPr="005336F5">
        <w:rPr>
          <w:highlight w:val="yellow"/>
        </w:rPr>
        <w:t>“Great information, give us a call in the spring”</w:t>
      </w:r>
    </w:p>
    <w:p w:rsidR="00B22D17" w:rsidRPr="005336F5" w:rsidRDefault="00B22D17" w:rsidP="00B22D17">
      <w:pPr>
        <w:pStyle w:val="ListParagraph"/>
        <w:numPr>
          <w:ilvl w:val="2"/>
          <w:numId w:val="6"/>
        </w:numPr>
        <w:rPr>
          <w:highlight w:val="yellow"/>
        </w:rPr>
      </w:pPr>
      <w:r w:rsidRPr="005336F5">
        <w:rPr>
          <w:highlight w:val="yellow"/>
        </w:rPr>
        <w:t xml:space="preserve">“We liked what we saw and want to do some research so we’ll call you if we’re interested in going ahead.” </w:t>
      </w:r>
    </w:p>
    <w:p w:rsidR="00B22D17" w:rsidRDefault="00B22D17" w:rsidP="00B22D17">
      <w:pPr>
        <w:pStyle w:val="ListParagraph"/>
        <w:numPr>
          <w:ilvl w:val="1"/>
          <w:numId w:val="6"/>
        </w:numPr>
      </w:pPr>
      <w:r>
        <w:t>No sale – the lead makes it clear that no sale was possible in now or in the future.</w:t>
      </w:r>
    </w:p>
    <w:p w:rsidR="00B22D17" w:rsidRDefault="00B22D17" w:rsidP="00B22D17">
      <w:pPr>
        <w:pStyle w:val="ListParagraph"/>
        <w:numPr>
          <w:ilvl w:val="0"/>
          <w:numId w:val="6"/>
        </w:numPr>
      </w:pPr>
      <w:r>
        <w:t>Our goal is to get more purchases and advances AND to turn continuations into advances</w:t>
      </w:r>
    </w:p>
    <w:p w:rsidR="00143A71" w:rsidRDefault="00143A71" w:rsidP="00143A71">
      <w:r>
        <w:t xml:space="preserve">The key is to refer back to the checklist and start tracking - </w:t>
      </w:r>
    </w:p>
    <w:p w:rsidR="0060241A" w:rsidRPr="00B22D17" w:rsidRDefault="00B22D17" w:rsidP="003736B2">
      <w:r>
        <w:t>-------------------------------------------------------------------------------------------------------------------------------------</w:t>
      </w:r>
    </w:p>
    <w:p w:rsidR="002B05C3" w:rsidRDefault="000A6392" w:rsidP="0075690E">
      <w:hyperlink r:id="rId18" w:history="1">
        <w:r w:rsidR="003D0AA8" w:rsidRPr="00B964EC">
          <w:rPr>
            <w:rStyle w:val="Hyperlink"/>
          </w:rPr>
          <w:t>https://blog.hubspot.com/marketing/ai-marketing-use-cases</w:t>
        </w:r>
      </w:hyperlink>
      <w:r w:rsidR="003D0AA8">
        <w:t xml:space="preserve"> </w:t>
      </w:r>
    </w:p>
    <w:sectPr w:rsidR="002B05C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6ACF" w:rsidRDefault="00BC6ACF" w:rsidP="00BC6ACF">
      <w:pPr>
        <w:spacing w:after="0" w:line="240" w:lineRule="auto"/>
      </w:pPr>
      <w:r>
        <w:separator/>
      </w:r>
    </w:p>
  </w:endnote>
  <w:endnote w:type="continuationSeparator" w:id="0">
    <w:p w:rsidR="00BC6ACF" w:rsidRDefault="00BC6ACF" w:rsidP="00BC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6ACF" w:rsidRDefault="00BC6ACF" w:rsidP="00BC6ACF">
      <w:pPr>
        <w:spacing w:after="0" w:line="240" w:lineRule="auto"/>
      </w:pPr>
      <w:r>
        <w:separator/>
      </w:r>
    </w:p>
  </w:footnote>
  <w:footnote w:type="continuationSeparator" w:id="0">
    <w:p w:rsidR="00BC6ACF" w:rsidRDefault="00BC6ACF" w:rsidP="00BC6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91637"/>
    <w:multiLevelType w:val="hybridMultilevel"/>
    <w:tmpl w:val="B6E8823E"/>
    <w:lvl w:ilvl="0" w:tplc="9F2A8A9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0464244F"/>
    <w:multiLevelType w:val="hybridMultilevel"/>
    <w:tmpl w:val="3620C44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4BA0802"/>
    <w:multiLevelType w:val="hybridMultilevel"/>
    <w:tmpl w:val="D9761EFA"/>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B732D3"/>
    <w:multiLevelType w:val="hybridMultilevel"/>
    <w:tmpl w:val="8E7A58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3721F9"/>
    <w:multiLevelType w:val="hybridMultilevel"/>
    <w:tmpl w:val="CA2EF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E73C71"/>
    <w:multiLevelType w:val="hybridMultilevel"/>
    <w:tmpl w:val="2CB0CB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8C3B4E"/>
    <w:multiLevelType w:val="hybridMultilevel"/>
    <w:tmpl w:val="A51CD66C"/>
    <w:lvl w:ilvl="0" w:tplc="ACA0F66E">
      <w:start w:val="4"/>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73C1B37"/>
    <w:multiLevelType w:val="hybridMultilevel"/>
    <w:tmpl w:val="B28422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5B2375"/>
    <w:multiLevelType w:val="hybridMultilevel"/>
    <w:tmpl w:val="07349FD4"/>
    <w:lvl w:ilvl="0" w:tplc="281E7B42">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0768D1"/>
    <w:multiLevelType w:val="hybridMultilevel"/>
    <w:tmpl w:val="69CC4370"/>
    <w:lvl w:ilvl="0" w:tplc="3146A094">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AB5330"/>
    <w:multiLevelType w:val="hybridMultilevel"/>
    <w:tmpl w:val="10D661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261E3B"/>
    <w:multiLevelType w:val="hybridMultilevel"/>
    <w:tmpl w:val="02C6B676"/>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0C2187"/>
    <w:multiLevelType w:val="hybridMultilevel"/>
    <w:tmpl w:val="54DE1958"/>
    <w:lvl w:ilvl="0" w:tplc="B09E0ADE">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2150B5"/>
    <w:multiLevelType w:val="hybridMultilevel"/>
    <w:tmpl w:val="E544FB62"/>
    <w:lvl w:ilvl="0" w:tplc="FB48C296">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9325A9"/>
    <w:multiLevelType w:val="hybridMultilevel"/>
    <w:tmpl w:val="C1C4F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947355"/>
    <w:multiLevelType w:val="hybridMultilevel"/>
    <w:tmpl w:val="F9748A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6C7C9B"/>
    <w:multiLevelType w:val="hybridMultilevel"/>
    <w:tmpl w:val="44D4DFD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C65711"/>
    <w:multiLevelType w:val="hybridMultilevel"/>
    <w:tmpl w:val="95D234F4"/>
    <w:lvl w:ilvl="0" w:tplc="4D5667D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BD00F4"/>
    <w:multiLevelType w:val="hybridMultilevel"/>
    <w:tmpl w:val="B332F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E9589A"/>
    <w:multiLevelType w:val="hybridMultilevel"/>
    <w:tmpl w:val="C8760E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F726BB5"/>
    <w:multiLevelType w:val="hybridMultilevel"/>
    <w:tmpl w:val="75E43790"/>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9010CC3"/>
    <w:multiLevelType w:val="hybridMultilevel"/>
    <w:tmpl w:val="D92635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D2500C0"/>
    <w:multiLevelType w:val="hybridMultilevel"/>
    <w:tmpl w:val="C77EC9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14E1E73"/>
    <w:multiLevelType w:val="hybridMultilevel"/>
    <w:tmpl w:val="F6B291BE"/>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9636EC"/>
    <w:multiLevelType w:val="hybridMultilevel"/>
    <w:tmpl w:val="621A0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F7505C"/>
    <w:multiLevelType w:val="hybridMultilevel"/>
    <w:tmpl w:val="60DE9C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206DA7"/>
    <w:multiLevelType w:val="hybridMultilevel"/>
    <w:tmpl w:val="5BDEEC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5"/>
  </w:num>
  <w:num w:numId="3">
    <w:abstractNumId w:val="0"/>
  </w:num>
  <w:num w:numId="4">
    <w:abstractNumId w:val="11"/>
  </w:num>
  <w:num w:numId="5">
    <w:abstractNumId w:val="17"/>
  </w:num>
  <w:num w:numId="6">
    <w:abstractNumId w:val="10"/>
  </w:num>
  <w:num w:numId="7">
    <w:abstractNumId w:val="4"/>
  </w:num>
  <w:num w:numId="8">
    <w:abstractNumId w:val="19"/>
  </w:num>
  <w:num w:numId="9">
    <w:abstractNumId w:val="8"/>
  </w:num>
  <w:num w:numId="10">
    <w:abstractNumId w:val="25"/>
  </w:num>
  <w:num w:numId="11">
    <w:abstractNumId w:val="15"/>
  </w:num>
  <w:num w:numId="12">
    <w:abstractNumId w:val="14"/>
  </w:num>
  <w:num w:numId="13">
    <w:abstractNumId w:val="22"/>
  </w:num>
  <w:num w:numId="14">
    <w:abstractNumId w:val="3"/>
  </w:num>
  <w:num w:numId="15">
    <w:abstractNumId w:val="26"/>
  </w:num>
  <w:num w:numId="16">
    <w:abstractNumId w:val="6"/>
  </w:num>
  <w:num w:numId="17">
    <w:abstractNumId w:val="16"/>
  </w:num>
  <w:num w:numId="18">
    <w:abstractNumId w:val="1"/>
  </w:num>
  <w:num w:numId="19">
    <w:abstractNumId w:val="13"/>
  </w:num>
  <w:num w:numId="20">
    <w:abstractNumId w:val="18"/>
  </w:num>
  <w:num w:numId="21">
    <w:abstractNumId w:val="7"/>
  </w:num>
  <w:num w:numId="22">
    <w:abstractNumId w:val="21"/>
  </w:num>
  <w:num w:numId="23">
    <w:abstractNumId w:val="9"/>
  </w:num>
  <w:num w:numId="24">
    <w:abstractNumId w:val="23"/>
  </w:num>
  <w:num w:numId="25">
    <w:abstractNumId w:val="2"/>
  </w:num>
  <w:num w:numId="26">
    <w:abstractNumId w:val="20"/>
  </w:num>
  <w:num w:numId="27">
    <w:abstractNumId w:val="12"/>
  </w:num>
  <w:num w:numId="28">
    <w:abstractNumId w:val="2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011D"/>
    <w:rsid w:val="000008BC"/>
    <w:rsid w:val="00000977"/>
    <w:rsid w:val="00000C23"/>
    <w:rsid w:val="00001C6A"/>
    <w:rsid w:val="00002EEE"/>
    <w:rsid w:val="00002F88"/>
    <w:rsid w:val="000030A2"/>
    <w:rsid w:val="00003712"/>
    <w:rsid w:val="00003A90"/>
    <w:rsid w:val="00003A97"/>
    <w:rsid w:val="00004F37"/>
    <w:rsid w:val="000054AE"/>
    <w:rsid w:val="000058C2"/>
    <w:rsid w:val="00006A1C"/>
    <w:rsid w:val="00006D15"/>
    <w:rsid w:val="00006E96"/>
    <w:rsid w:val="000078BA"/>
    <w:rsid w:val="00007F88"/>
    <w:rsid w:val="00010586"/>
    <w:rsid w:val="00010703"/>
    <w:rsid w:val="00010D7B"/>
    <w:rsid w:val="00013778"/>
    <w:rsid w:val="000145B8"/>
    <w:rsid w:val="000151B1"/>
    <w:rsid w:val="00016438"/>
    <w:rsid w:val="000167B9"/>
    <w:rsid w:val="00016D23"/>
    <w:rsid w:val="000178C5"/>
    <w:rsid w:val="00017C49"/>
    <w:rsid w:val="00020ACC"/>
    <w:rsid w:val="00020F48"/>
    <w:rsid w:val="00022DE8"/>
    <w:rsid w:val="00023C8C"/>
    <w:rsid w:val="00023F85"/>
    <w:rsid w:val="0002512F"/>
    <w:rsid w:val="00025174"/>
    <w:rsid w:val="0002593D"/>
    <w:rsid w:val="00025CAB"/>
    <w:rsid w:val="00025F9F"/>
    <w:rsid w:val="000263E7"/>
    <w:rsid w:val="000277B2"/>
    <w:rsid w:val="0002793E"/>
    <w:rsid w:val="00027DD6"/>
    <w:rsid w:val="000304D3"/>
    <w:rsid w:val="0003072E"/>
    <w:rsid w:val="00030F31"/>
    <w:rsid w:val="00031785"/>
    <w:rsid w:val="00031FDB"/>
    <w:rsid w:val="00032416"/>
    <w:rsid w:val="00032F0A"/>
    <w:rsid w:val="00035173"/>
    <w:rsid w:val="00035454"/>
    <w:rsid w:val="00035DED"/>
    <w:rsid w:val="00035EC6"/>
    <w:rsid w:val="00037233"/>
    <w:rsid w:val="00040144"/>
    <w:rsid w:val="0004041B"/>
    <w:rsid w:val="0004048F"/>
    <w:rsid w:val="00040691"/>
    <w:rsid w:val="0004144B"/>
    <w:rsid w:val="00042F2F"/>
    <w:rsid w:val="00043879"/>
    <w:rsid w:val="0004421F"/>
    <w:rsid w:val="000455EA"/>
    <w:rsid w:val="0004595C"/>
    <w:rsid w:val="000461BC"/>
    <w:rsid w:val="00046E57"/>
    <w:rsid w:val="00050242"/>
    <w:rsid w:val="00050D62"/>
    <w:rsid w:val="00050DEF"/>
    <w:rsid w:val="000515B4"/>
    <w:rsid w:val="00051869"/>
    <w:rsid w:val="00051B9E"/>
    <w:rsid w:val="00052AAC"/>
    <w:rsid w:val="00053E00"/>
    <w:rsid w:val="00053FBF"/>
    <w:rsid w:val="0005471D"/>
    <w:rsid w:val="00054E94"/>
    <w:rsid w:val="0005506B"/>
    <w:rsid w:val="00056033"/>
    <w:rsid w:val="00056AB0"/>
    <w:rsid w:val="00057767"/>
    <w:rsid w:val="00057DBD"/>
    <w:rsid w:val="000607DF"/>
    <w:rsid w:val="000611B8"/>
    <w:rsid w:val="00061661"/>
    <w:rsid w:val="00061D76"/>
    <w:rsid w:val="00063D56"/>
    <w:rsid w:val="000646CE"/>
    <w:rsid w:val="00065D3E"/>
    <w:rsid w:val="000667A7"/>
    <w:rsid w:val="00066F68"/>
    <w:rsid w:val="0006700A"/>
    <w:rsid w:val="00070C86"/>
    <w:rsid w:val="000716E6"/>
    <w:rsid w:val="0007176D"/>
    <w:rsid w:val="000717DB"/>
    <w:rsid w:val="0007384D"/>
    <w:rsid w:val="00073AB7"/>
    <w:rsid w:val="00074618"/>
    <w:rsid w:val="000748EF"/>
    <w:rsid w:val="000764AD"/>
    <w:rsid w:val="00076A77"/>
    <w:rsid w:val="00076AA0"/>
    <w:rsid w:val="00077511"/>
    <w:rsid w:val="00077DB1"/>
    <w:rsid w:val="0008198A"/>
    <w:rsid w:val="00082B10"/>
    <w:rsid w:val="000834DB"/>
    <w:rsid w:val="0008450C"/>
    <w:rsid w:val="00084513"/>
    <w:rsid w:val="000853F0"/>
    <w:rsid w:val="0008558A"/>
    <w:rsid w:val="00085F28"/>
    <w:rsid w:val="00086678"/>
    <w:rsid w:val="00086DC2"/>
    <w:rsid w:val="00087B9F"/>
    <w:rsid w:val="00090059"/>
    <w:rsid w:val="0009008A"/>
    <w:rsid w:val="0009072B"/>
    <w:rsid w:val="0009075E"/>
    <w:rsid w:val="0009090F"/>
    <w:rsid w:val="00090B1A"/>
    <w:rsid w:val="00091D9F"/>
    <w:rsid w:val="00092741"/>
    <w:rsid w:val="000928E8"/>
    <w:rsid w:val="00092BE0"/>
    <w:rsid w:val="000942C8"/>
    <w:rsid w:val="0009451D"/>
    <w:rsid w:val="000959ED"/>
    <w:rsid w:val="00097906"/>
    <w:rsid w:val="00097C72"/>
    <w:rsid w:val="00097FCE"/>
    <w:rsid w:val="000A092B"/>
    <w:rsid w:val="000A1107"/>
    <w:rsid w:val="000A130B"/>
    <w:rsid w:val="000A2058"/>
    <w:rsid w:val="000A369F"/>
    <w:rsid w:val="000A5680"/>
    <w:rsid w:val="000A58FD"/>
    <w:rsid w:val="000A6392"/>
    <w:rsid w:val="000A63B5"/>
    <w:rsid w:val="000A6417"/>
    <w:rsid w:val="000A65E0"/>
    <w:rsid w:val="000A6A6E"/>
    <w:rsid w:val="000A6C9B"/>
    <w:rsid w:val="000A6DF1"/>
    <w:rsid w:val="000A7C4B"/>
    <w:rsid w:val="000B00E4"/>
    <w:rsid w:val="000B01F3"/>
    <w:rsid w:val="000B08B1"/>
    <w:rsid w:val="000B1508"/>
    <w:rsid w:val="000B21FA"/>
    <w:rsid w:val="000B3F64"/>
    <w:rsid w:val="000B5CC2"/>
    <w:rsid w:val="000B615F"/>
    <w:rsid w:val="000B68DE"/>
    <w:rsid w:val="000B6D3D"/>
    <w:rsid w:val="000B7017"/>
    <w:rsid w:val="000B787B"/>
    <w:rsid w:val="000C00C3"/>
    <w:rsid w:val="000C02C5"/>
    <w:rsid w:val="000C08A2"/>
    <w:rsid w:val="000C1E72"/>
    <w:rsid w:val="000C228D"/>
    <w:rsid w:val="000C243C"/>
    <w:rsid w:val="000C27EB"/>
    <w:rsid w:val="000C3753"/>
    <w:rsid w:val="000C4C20"/>
    <w:rsid w:val="000C5027"/>
    <w:rsid w:val="000C52B7"/>
    <w:rsid w:val="000C57C6"/>
    <w:rsid w:val="000C5C37"/>
    <w:rsid w:val="000C6006"/>
    <w:rsid w:val="000C6499"/>
    <w:rsid w:val="000C6A8D"/>
    <w:rsid w:val="000C6E84"/>
    <w:rsid w:val="000C735D"/>
    <w:rsid w:val="000C7864"/>
    <w:rsid w:val="000D07C0"/>
    <w:rsid w:val="000D1206"/>
    <w:rsid w:val="000D14D2"/>
    <w:rsid w:val="000D1698"/>
    <w:rsid w:val="000D1D3D"/>
    <w:rsid w:val="000D2743"/>
    <w:rsid w:val="000D2748"/>
    <w:rsid w:val="000D3120"/>
    <w:rsid w:val="000D4778"/>
    <w:rsid w:val="000D525D"/>
    <w:rsid w:val="000D6CBF"/>
    <w:rsid w:val="000D75CC"/>
    <w:rsid w:val="000D7CD0"/>
    <w:rsid w:val="000D7FDA"/>
    <w:rsid w:val="000E069C"/>
    <w:rsid w:val="000E0C5A"/>
    <w:rsid w:val="000E132A"/>
    <w:rsid w:val="000E2623"/>
    <w:rsid w:val="000E288F"/>
    <w:rsid w:val="000E2C84"/>
    <w:rsid w:val="000E2CF3"/>
    <w:rsid w:val="000E2D7D"/>
    <w:rsid w:val="000E2F2C"/>
    <w:rsid w:val="000E3E20"/>
    <w:rsid w:val="000E5427"/>
    <w:rsid w:val="000E5749"/>
    <w:rsid w:val="000E5FB1"/>
    <w:rsid w:val="000E62AC"/>
    <w:rsid w:val="000E631D"/>
    <w:rsid w:val="000E758F"/>
    <w:rsid w:val="000E7B9E"/>
    <w:rsid w:val="000F0424"/>
    <w:rsid w:val="000F0756"/>
    <w:rsid w:val="000F10B3"/>
    <w:rsid w:val="000F1990"/>
    <w:rsid w:val="000F329D"/>
    <w:rsid w:val="000F35E3"/>
    <w:rsid w:val="000F384E"/>
    <w:rsid w:val="000F3FE4"/>
    <w:rsid w:val="000F41EF"/>
    <w:rsid w:val="000F4614"/>
    <w:rsid w:val="000F51F9"/>
    <w:rsid w:val="000F62B2"/>
    <w:rsid w:val="000F6D09"/>
    <w:rsid w:val="000F72DC"/>
    <w:rsid w:val="000F7562"/>
    <w:rsid w:val="000F764A"/>
    <w:rsid w:val="0010159C"/>
    <w:rsid w:val="001022AD"/>
    <w:rsid w:val="0010294B"/>
    <w:rsid w:val="00103553"/>
    <w:rsid w:val="00103826"/>
    <w:rsid w:val="00103DD8"/>
    <w:rsid w:val="00103F92"/>
    <w:rsid w:val="00104652"/>
    <w:rsid w:val="00104C42"/>
    <w:rsid w:val="00105177"/>
    <w:rsid w:val="0010565F"/>
    <w:rsid w:val="00105CFF"/>
    <w:rsid w:val="00106C51"/>
    <w:rsid w:val="00107950"/>
    <w:rsid w:val="00110873"/>
    <w:rsid w:val="00110A1B"/>
    <w:rsid w:val="00111E0C"/>
    <w:rsid w:val="001124B8"/>
    <w:rsid w:val="001131AA"/>
    <w:rsid w:val="001146C8"/>
    <w:rsid w:val="00114B70"/>
    <w:rsid w:val="00114DED"/>
    <w:rsid w:val="00114E3B"/>
    <w:rsid w:val="00114F19"/>
    <w:rsid w:val="0011597D"/>
    <w:rsid w:val="00115A4C"/>
    <w:rsid w:val="00115F5B"/>
    <w:rsid w:val="00115FF0"/>
    <w:rsid w:val="001165CA"/>
    <w:rsid w:val="0011674C"/>
    <w:rsid w:val="0011740F"/>
    <w:rsid w:val="00120400"/>
    <w:rsid w:val="00120C18"/>
    <w:rsid w:val="001215BB"/>
    <w:rsid w:val="00121F04"/>
    <w:rsid w:val="00122E4D"/>
    <w:rsid w:val="0012345C"/>
    <w:rsid w:val="00123D9B"/>
    <w:rsid w:val="00125357"/>
    <w:rsid w:val="00126883"/>
    <w:rsid w:val="00127F1E"/>
    <w:rsid w:val="00127FC3"/>
    <w:rsid w:val="001314EF"/>
    <w:rsid w:val="0013237D"/>
    <w:rsid w:val="0013252C"/>
    <w:rsid w:val="00132917"/>
    <w:rsid w:val="001337B2"/>
    <w:rsid w:val="0013469C"/>
    <w:rsid w:val="00135027"/>
    <w:rsid w:val="00135880"/>
    <w:rsid w:val="00135C37"/>
    <w:rsid w:val="00136A98"/>
    <w:rsid w:val="00136CD2"/>
    <w:rsid w:val="00140C01"/>
    <w:rsid w:val="0014161B"/>
    <w:rsid w:val="00141905"/>
    <w:rsid w:val="001433D6"/>
    <w:rsid w:val="00143647"/>
    <w:rsid w:val="00143A71"/>
    <w:rsid w:val="00143B16"/>
    <w:rsid w:val="00144529"/>
    <w:rsid w:val="00144CD8"/>
    <w:rsid w:val="00144F24"/>
    <w:rsid w:val="00145938"/>
    <w:rsid w:val="00145C1A"/>
    <w:rsid w:val="00146142"/>
    <w:rsid w:val="0014719A"/>
    <w:rsid w:val="00147326"/>
    <w:rsid w:val="00147EE2"/>
    <w:rsid w:val="00150391"/>
    <w:rsid w:val="0015071D"/>
    <w:rsid w:val="00151A01"/>
    <w:rsid w:val="00151C33"/>
    <w:rsid w:val="00151ED3"/>
    <w:rsid w:val="00152972"/>
    <w:rsid w:val="00152D68"/>
    <w:rsid w:val="00152DC4"/>
    <w:rsid w:val="00153384"/>
    <w:rsid w:val="00154264"/>
    <w:rsid w:val="00154A60"/>
    <w:rsid w:val="00154E5E"/>
    <w:rsid w:val="00154F13"/>
    <w:rsid w:val="0015552C"/>
    <w:rsid w:val="0015595C"/>
    <w:rsid w:val="00155BA3"/>
    <w:rsid w:val="00156035"/>
    <w:rsid w:val="00156046"/>
    <w:rsid w:val="00156B05"/>
    <w:rsid w:val="00156C4B"/>
    <w:rsid w:val="00156D37"/>
    <w:rsid w:val="001571F7"/>
    <w:rsid w:val="0015799E"/>
    <w:rsid w:val="00157CBF"/>
    <w:rsid w:val="00157DAC"/>
    <w:rsid w:val="00160284"/>
    <w:rsid w:val="0016030D"/>
    <w:rsid w:val="00160638"/>
    <w:rsid w:val="0016078E"/>
    <w:rsid w:val="001607DE"/>
    <w:rsid w:val="00160949"/>
    <w:rsid w:val="001610E8"/>
    <w:rsid w:val="00162D4F"/>
    <w:rsid w:val="00162E9B"/>
    <w:rsid w:val="001637F2"/>
    <w:rsid w:val="001641F9"/>
    <w:rsid w:val="00165313"/>
    <w:rsid w:val="00165B33"/>
    <w:rsid w:val="00165BCA"/>
    <w:rsid w:val="00166546"/>
    <w:rsid w:val="00166608"/>
    <w:rsid w:val="00166B4D"/>
    <w:rsid w:val="00166FDD"/>
    <w:rsid w:val="00167A12"/>
    <w:rsid w:val="001706C3"/>
    <w:rsid w:val="00170A17"/>
    <w:rsid w:val="00171AE7"/>
    <w:rsid w:val="00172031"/>
    <w:rsid w:val="0017216A"/>
    <w:rsid w:val="001724AF"/>
    <w:rsid w:val="00172B20"/>
    <w:rsid w:val="00173B28"/>
    <w:rsid w:val="00174206"/>
    <w:rsid w:val="00174D8F"/>
    <w:rsid w:val="0017529F"/>
    <w:rsid w:val="00176E33"/>
    <w:rsid w:val="00177197"/>
    <w:rsid w:val="00177D9A"/>
    <w:rsid w:val="00180A68"/>
    <w:rsid w:val="00180AEF"/>
    <w:rsid w:val="00181621"/>
    <w:rsid w:val="00181A8C"/>
    <w:rsid w:val="00182021"/>
    <w:rsid w:val="00182DA2"/>
    <w:rsid w:val="001849FC"/>
    <w:rsid w:val="00185669"/>
    <w:rsid w:val="00185D3F"/>
    <w:rsid w:val="0018651D"/>
    <w:rsid w:val="00186A66"/>
    <w:rsid w:val="00187911"/>
    <w:rsid w:val="001918BC"/>
    <w:rsid w:val="00191F29"/>
    <w:rsid w:val="00192452"/>
    <w:rsid w:val="0019296D"/>
    <w:rsid w:val="00192D07"/>
    <w:rsid w:val="00193A34"/>
    <w:rsid w:val="00194C19"/>
    <w:rsid w:val="00194C8B"/>
    <w:rsid w:val="00195CB8"/>
    <w:rsid w:val="00195D63"/>
    <w:rsid w:val="00196F9E"/>
    <w:rsid w:val="00196FC9"/>
    <w:rsid w:val="0019747F"/>
    <w:rsid w:val="001977D4"/>
    <w:rsid w:val="001A00CB"/>
    <w:rsid w:val="001A1FFA"/>
    <w:rsid w:val="001A20F5"/>
    <w:rsid w:val="001A210D"/>
    <w:rsid w:val="001A24EE"/>
    <w:rsid w:val="001A2C0E"/>
    <w:rsid w:val="001A319A"/>
    <w:rsid w:val="001A31FA"/>
    <w:rsid w:val="001A3BB0"/>
    <w:rsid w:val="001A3EE7"/>
    <w:rsid w:val="001A41B0"/>
    <w:rsid w:val="001A4243"/>
    <w:rsid w:val="001A4E2C"/>
    <w:rsid w:val="001A5E36"/>
    <w:rsid w:val="001A6EE7"/>
    <w:rsid w:val="001A73E7"/>
    <w:rsid w:val="001A74D3"/>
    <w:rsid w:val="001B0AF6"/>
    <w:rsid w:val="001B0BAB"/>
    <w:rsid w:val="001B1017"/>
    <w:rsid w:val="001B30B0"/>
    <w:rsid w:val="001B3387"/>
    <w:rsid w:val="001B39C4"/>
    <w:rsid w:val="001B3F86"/>
    <w:rsid w:val="001B423D"/>
    <w:rsid w:val="001B559A"/>
    <w:rsid w:val="001B56FE"/>
    <w:rsid w:val="001B6E8B"/>
    <w:rsid w:val="001B735D"/>
    <w:rsid w:val="001B78E9"/>
    <w:rsid w:val="001C11FA"/>
    <w:rsid w:val="001C20AC"/>
    <w:rsid w:val="001C2AE4"/>
    <w:rsid w:val="001C30D5"/>
    <w:rsid w:val="001C334E"/>
    <w:rsid w:val="001C363F"/>
    <w:rsid w:val="001C42CC"/>
    <w:rsid w:val="001C44D9"/>
    <w:rsid w:val="001C4B3F"/>
    <w:rsid w:val="001C57FE"/>
    <w:rsid w:val="001C5AEA"/>
    <w:rsid w:val="001C674B"/>
    <w:rsid w:val="001D01DD"/>
    <w:rsid w:val="001D028E"/>
    <w:rsid w:val="001D0AED"/>
    <w:rsid w:val="001D0E3F"/>
    <w:rsid w:val="001D1348"/>
    <w:rsid w:val="001D2CEA"/>
    <w:rsid w:val="001D3D1A"/>
    <w:rsid w:val="001D3E67"/>
    <w:rsid w:val="001D3E6B"/>
    <w:rsid w:val="001D44D6"/>
    <w:rsid w:val="001D55F7"/>
    <w:rsid w:val="001D5CC0"/>
    <w:rsid w:val="001D5F72"/>
    <w:rsid w:val="001D6B68"/>
    <w:rsid w:val="001D6BD9"/>
    <w:rsid w:val="001D70DE"/>
    <w:rsid w:val="001E081E"/>
    <w:rsid w:val="001E0930"/>
    <w:rsid w:val="001E0B00"/>
    <w:rsid w:val="001E0B1F"/>
    <w:rsid w:val="001E13C2"/>
    <w:rsid w:val="001E1593"/>
    <w:rsid w:val="001E172C"/>
    <w:rsid w:val="001E2341"/>
    <w:rsid w:val="001E2BF4"/>
    <w:rsid w:val="001E31DF"/>
    <w:rsid w:val="001E3DC6"/>
    <w:rsid w:val="001E49F7"/>
    <w:rsid w:val="001E5761"/>
    <w:rsid w:val="001E5924"/>
    <w:rsid w:val="001E5A9B"/>
    <w:rsid w:val="001E5EC3"/>
    <w:rsid w:val="001E6F08"/>
    <w:rsid w:val="001E73F9"/>
    <w:rsid w:val="001E797F"/>
    <w:rsid w:val="001E7A1C"/>
    <w:rsid w:val="001F05DF"/>
    <w:rsid w:val="001F0898"/>
    <w:rsid w:val="001F09F3"/>
    <w:rsid w:val="001F0BA7"/>
    <w:rsid w:val="001F0C21"/>
    <w:rsid w:val="001F1067"/>
    <w:rsid w:val="001F1071"/>
    <w:rsid w:val="001F10B7"/>
    <w:rsid w:val="001F2A09"/>
    <w:rsid w:val="001F2D17"/>
    <w:rsid w:val="001F2E6B"/>
    <w:rsid w:val="001F3995"/>
    <w:rsid w:val="001F3B31"/>
    <w:rsid w:val="001F4364"/>
    <w:rsid w:val="001F46EB"/>
    <w:rsid w:val="001F6877"/>
    <w:rsid w:val="001F6A03"/>
    <w:rsid w:val="001F6EA2"/>
    <w:rsid w:val="001F7477"/>
    <w:rsid w:val="001F7B8E"/>
    <w:rsid w:val="00200530"/>
    <w:rsid w:val="00200841"/>
    <w:rsid w:val="00200CF1"/>
    <w:rsid w:val="002013AA"/>
    <w:rsid w:val="00201ABC"/>
    <w:rsid w:val="002025DB"/>
    <w:rsid w:val="00203288"/>
    <w:rsid w:val="002045B2"/>
    <w:rsid w:val="00205957"/>
    <w:rsid w:val="00205C01"/>
    <w:rsid w:val="002066C3"/>
    <w:rsid w:val="00206D80"/>
    <w:rsid w:val="00206D8D"/>
    <w:rsid w:val="00206DA6"/>
    <w:rsid w:val="00207927"/>
    <w:rsid w:val="00210168"/>
    <w:rsid w:val="00210729"/>
    <w:rsid w:val="0021090A"/>
    <w:rsid w:val="00211D59"/>
    <w:rsid w:val="00211E1E"/>
    <w:rsid w:val="00211F07"/>
    <w:rsid w:val="00212378"/>
    <w:rsid w:val="00212C59"/>
    <w:rsid w:val="00212C92"/>
    <w:rsid w:val="002138A3"/>
    <w:rsid w:val="00213A08"/>
    <w:rsid w:val="0021494E"/>
    <w:rsid w:val="00215533"/>
    <w:rsid w:val="00216D4A"/>
    <w:rsid w:val="00217361"/>
    <w:rsid w:val="00217BBC"/>
    <w:rsid w:val="00217FCE"/>
    <w:rsid w:val="002208CA"/>
    <w:rsid w:val="00220CE4"/>
    <w:rsid w:val="002212A3"/>
    <w:rsid w:val="00222B91"/>
    <w:rsid w:val="00223105"/>
    <w:rsid w:val="002231B0"/>
    <w:rsid w:val="002235F9"/>
    <w:rsid w:val="00223AF5"/>
    <w:rsid w:val="0022589A"/>
    <w:rsid w:val="00225D0B"/>
    <w:rsid w:val="00225F79"/>
    <w:rsid w:val="00226C20"/>
    <w:rsid w:val="002279CD"/>
    <w:rsid w:val="00230EC1"/>
    <w:rsid w:val="00231504"/>
    <w:rsid w:val="00231785"/>
    <w:rsid w:val="00231991"/>
    <w:rsid w:val="002321DD"/>
    <w:rsid w:val="0023249C"/>
    <w:rsid w:val="0023408F"/>
    <w:rsid w:val="002340D7"/>
    <w:rsid w:val="00234F13"/>
    <w:rsid w:val="002352F7"/>
    <w:rsid w:val="00235877"/>
    <w:rsid w:val="00235FDA"/>
    <w:rsid w:val="00235FDD"/>
    <w:rsid w:val="002364DE"/>
    <w:rsid w:val="0023734B"/>
    <w:rsid w:val="0024090D"/>
    <w:rsid w:val="00241BCC"/>
    <w:rsid w:val="00243A0E"/>
    <w:rsid w:val="00243B88"/>
    <w:rsid w:val="0024470B"/>
    <w:rsid w:val="00244DD0"/>
    <w:rsid w:val="00244F1C"/>
    <w:rsid w:val="00247D72"/>
    <w:rsid w:val="00247FE4"/>
    <w:rsid w:val="0025048B"/>
    <w:rsid w:val="00251A51"/>
    <w:rsid w:val="00251FD9"/>
    <w:rsid w:val="00252415"/>
    <w:rsid w:val="002529CB"/>
    <w:rsid w:val="00252ECD"/>
    <w:rsid w:val="00253060"/>
    <w:rsid w:val="00254261"/>
    <w:rsid w:val="0025452F"/>
    <w:rsid w:val="00254D25"/>
    <w:rsid w:val="00254DA1"/>
    <w:rsid w:val="00256672"/>
    <w:rsid w:val="002569B1"/>
    <w:rsid w:val="00257257"/>
    <w:rsid w:val="002575E3"/>
    <w:rsid w:val="00257E8B"/>
    <w:rsid w:val="00260479"/>
    <w:rsid w:val="00260E6A"/>
    <w:rsid w:val="002612F0"/>
    <w:rsid w:val="00261ABA"/>
    <w:rsid w:val="00261BA7"/>
    <w:rsid w:val="00262EC8"/>
    <w:rsid w:val="002635BE"/>
    <w:rsid w:val="002638C2"/>
    <w:rsid w:val="00263C1D"/>
    <w:rsid w:val="00263DE8"/>
    <w:rsid w:val="002653E8"/>
    <w:rsid w:val="00265E28"/>
    <w:rsid w:val="00266CDC"/>
    <w:rsid w:val="00266E48"/>
    <w:rsid w:val="002709FD"/>
    <w:rsid w:val="00270A1C"/>
    <w:rsid w:val="0027357D"/>
    <w:rsid w:val="00273667"/>
    <w:rsid w:val="002739EE"/>
    <w:rsid w:val="0027476E"/>
    <w:rsid w:val="002759F0"/>
    <w:rsid w:val="00276146"/>
    <w:rsid w:val="0027640F"/>
    <w:rsid w:val="002765C0"/>
    <w:rsid w:val="00282AEC"/>
    <w:rsid w:val="0028332D"/>
    <w:rsid w:val="002837F4"/>
    <w:rsid w:val="00284334"/>
    <w:rsid w:val="002844F8"/>
    <w:rsid w:val="00285363"/>
    <w:rsid w:val="002856C5"/>
    <w:rsid w:val="00286117"/>
    <w:rsid w:val="0028649D"/>
    <w:rsid w:val="002869BB"/>
    <w:rsid w:val="00286E59"/>
    <w:rsid w:val="0028739A"/>
    <w:rsid w:val="00287503"/>
    <w:rsid w:val="002876E6"/>
    <w:rsid w:val="002878E9"/>
    <w:rsid w:val="00287AC2"/>
    <w:rsid w:val="00290471"/>
    <w:rsid w:val="00291660"/>
    <w:rsid w:val="00292109"/>
    <w:rsid w:val="002921F3"/>
    <w:rsid w:val="0029222B"/>
    <w:rsid w:val="002938DC"/>
    <w:rsid w:val="002940CB"/>
    <w:rsid w:val="002945B9"/>
    <w:rsid w:val="00294A93"/>
    <w:rsid w:val="00295032"/>
    <w:rsid w:val="002952D0"/>
    <w:rsid w:val="0029545C"/>
    <w:rsid w:val="00295941"/>
    <w:rsid w:val="00296222"/>
    <w:rsid w:val="002A0304"/>
    <w:rsid w:val="002A14EE"/>
    <w:rsid w:val="002A18BA"/>
    <w:rsid w:val="002A1C2B"/>
    <w:rsid w:val="002A3084"/>
    <w:rsid w:val="002A33EC"/>
    <w:rsid w:val="002A4A84"/>
    <w:rsid w:val="002A5084"/>
    <w:rsid w:val="002A5182"/>
    <w:rsid w:val="002A51C2"/>
    <w:rsid w:val="002A5417"/>
    <w:rsid w:val="002A6B3A"/>
    <w:rsid w:val="002A760B"/>
    <w:rsid w:val="002A79F8"/>
    <w:rsid w:val="002A7DAC"/>
    <w:rsid w:val="002B05C3"/>
    <w:rsid w:val="002B08AD"/>
    <w:rsid w:val="002B11A5"/>
    <w:rsid w:val="002B4072"/>
    <w:rsid w:val="002B413E"/>
    <w:rsid w:val="002B436B"/>
    <w:rsid w:val="002B43E6"/>
    <w:rsid w:val="002B4D2C"/>
    <w:rsid w:val="002B7BBB"/>
    <w:rsid w:val="002C044E"/>
    <w:rsid w:val="002C059E"/>
    <w:rsid w:val="002C113B"/>
    <w:rsid w:val="002C1B37"/>
    <w:rsid w:val="002C24BC"/>
    <w:rsid w:val="002C3662"/>
    <w:rsid w:val="002C4C50"/>
    <w:rsid w:val="002C53E5"/>
    <w:rsid w:val="002C5AA2"/>
    <w:rsid w:val="002C5EC8"/>
    <w:rsid w:val="002C70CB"/>
    <w:rsid w:val="002C7231"/>
    <w:rsid w:val="002C7AED"/>
    <w:rsid w:val="002D0A71"/>
    <w:rsid w:val="002D1DDF"/>
    <w:rsid w:val="002D2DCD"/>
    <w:rsid w:val="002D33C0"/>
    <w:rsid w:val="002D453D"/>
    <w:rsid w:val="002D4B66"/>
    <w:rsid w:val="002D5065"/>
    <w:rsid w:val="002D555C"/>
    <w:rsid w:val="002D58A7"/>
    <w:rsid w:val="002D613B"/>
    <w:rsid w:val="002D6570"/>
    <w:rsid w:val="002D67C9"/>
    <w:rsid w:val="002D6C5E"/>
    <w:rsid w:val="002D6F21"/>
    <w:rsid w:val="002D7026"/>
    <w:rsid w:val="002D70D0"/>
    <w:rsid w:val="002D7674"/>
    <w:rsid w:val="002D7DDC"/>
    <w:rsid w:val="002E000C"/>
    <w:rsid w:val="002E0940"/>
    <w:rsid w:val="002E1933"/>
    <w:rsid w:val="002E1CDF"/>
    <w:rsid w:val="002E2408"/>
    <w:rsid w:val="002E2C16"/>
    <w:rsid w:val="002E5DBB"/>
    <w:rsid w:val="002E6622"/>
    <w:rsid w:val="002E6775"/>
    <w:rsid w:val="002E6B41"/>
    <w:rsid w:val="002E7C70"/>
    <w:rsid w:val="002F0620"/>
    <w:rsid w:val="002F0F92"/>
    <w:rsid w:val="002F1309"/>
    <w:rsid w:val="002F15B0"/>
    <w:rsid w:val="002F26F0"/>
    <w:rsid w:val="002F31C1"/>
    <w:rsid w:val="002F4859"/>
    <w:rsid w:val="002F4F5E"/>
    <w:rsid w:val="002F695E"/>
    <w:rsid w:val="002F75E2"/>
    <w:rsid w:val="002F7D4A"/>
    <w:rsid w:val="00300A96"/>
    <w:rsid w:val="00300D24"/>
    <w:rsid w:val="00301139"/>
    <w:rsid w:val="003019C4"/>
    <w:rsid w:val="00302011"/>
    <w:rsid w:val="003022CF"/>
    <w:rsid w:val="00302F91"/>
    <w:rsid w:val="003030EA"/>
    <w:rsid w:val="003032F0"/>
    <w:rsid w:val="0030375B"/>
    <w:rsid w:val="00304220"/>
    <w:rsid w:val="00304740"/>
    <w:rsid w:val="003052B0"/>
    <w:rsid w:val="00305370"/>
    <w:rsid w:val="003053CF"/>
    <w:rsid w:val="00305912"/>
    <w:rsid w:val="00305F46"/>
    <w:rsid w:val="003068FE"/>
    <w:rsid w:val="003074AA"/>
    <w:rsid w:val="00310BFB"/>
    <w:rsid w:val="00312026"/>
    <w:rsid w:val="00312353"/>
    <w:rsid w:val="00312733"/>
    <w:rsid w:val="00312D6B"/>
    <w:rsid w:val="00312EE1"/>
    <w:rsid w:val="00313836"/>
    <w:rsid w:val="00314A2C"/>
    <w:rsid w:val="00314B3B"/>
    <w:rsid w:val="00314D82"/>
    <w:rsid w:val="00315993"/>
    <w:rsid w:val="00315DBC"/>
    <w:rsid w:val="00315E1B"/>
    <w:rsid w:val="00316B9D"/>
    <w:rsid w:val="0032000D"/>
    <w:rsid w:val="0032005F"/>
    <w:rsid w:val="00320135"/>
    <w:rsid w:val="00320982"/>
    <w:rsid w:val="003227A1"/>
    <w:rsid w:val="00323E97"/>
    <w:rsid w:val="00324590"/>
    <w:rsid w:val="00325E10"/>
    <w:rsid w:val="00325FB6"/>
    <w:rsid w:val="003270A8"/>
    <w:rsid w:val="003274CE"/>
    <w:rsid w:val="0033045F"/>
    <w:rsid w:val="00330FE4"/>
    <w:rsid w:val="0033113A"/>
    <w:rsid w:val="00331D62"/>
    <w:rsid w:val="00332EC7"/>
    <w:rsid w:val="003334C9"/>
    <w:rsid w:val="00333714"/>
    <w:rsid w:val="00333EA2"/>
    <w:rsid w:val="00333F01"/>
    <w:rsid w:val="003346CE"/>
    <w:rsid w:val="003361A5"/>
    <w:rsid w:val="003364D6"/>
    <w:rsid w:val="00336802"/>
    <w:rsid w:val="00336E1B"/>
    <w:rsid w:val="00337BE4"/>
    <w:rsid w:val="00340BA0"/>
    <w:rsid w:val="00340BEA"/>
    <w:rsid w:val="00341225"/>
    <w:rsid w:val="0034233A"/>
    <w:rsid w:val="0034247E"/>
    <w:rsid w:val="003430E5"/>
    <w:rsid w:val="00343241"/>
    <w:rsid w:val="00344780"/>
    <w:rsid w:val="00344B64"/>
    <w:rsid w:val="00344FB0"/>
    <w:rsid w:val="00345B25"/>
    <w:rsid w:val="00347667"/>
    <w:rsid w:val="00351DF6"/>
    <w:rsid w:val="003525FD"/>
    <w:rsid w:val="003527EA"/>
    <w:rsid w:val="003529BA"/>
    <w:rsid w:val="003539BC"/>
    <w:rsid w:val="00353BAF"/>
    <w:rsid w:val="00354149"/>
    <w:rsid w:val="003542D1"/>
    <w:rsid w:val="00354834"/>
    <w:rsid w:val="0035582C"/>
    <w:rsid w:val="00355E53"/>
    <w:rsid w:val="00356C43"/>
    <w:rsid w:val="00357411"/>
    <w:rsid w:val="00357CE8"/>
    <w:rsid w:val="00357E58"/>
    <w:rsid w:val="00360602"/>
    <w:rsid w:val="003614D3"/>
    <w:rsid w:val="00363919"/>
    <w:rsid w:val="00363D20"/>
    <w:rsid w:val="00364824"/>
    <w:rsid w:val="0036636F"/>
    <w:rsid w:val="00366F31"/>
    <w:rsid w:val="00367664"/>
    <w:rsid w:val="00370639"/>
    <w:rsid w:val="00370D33"/>
    <w:rsid w:val="00372017"/>
    <w:rsid w:val="0037297A"/>
    <w:rsid w:val="00372D6C"/>
    <w:rsid w:val="003732A4"/>
    <w:rsid w:val="003736B2"/>
    <w:rsid w:val="003741AE"/>
    <w:rsid w:val="00374261"/>
    <w:rsid w:val="00375732"/>
    <w:rsid w:val="003768C5"/>
    <w:rsid w:val="003769DA"/>
    <w:rsid w:val="003772C9"/>
    <w:rsid w:val="0037799B"/>
    <w:rsid w:val="00380B3F"/>
    <w:rsid w:val="00380D42"/>
    <w:rsid w:val="00380D64"/>
    <w:rsid w:val="00381EC1"/>
    <w:rsid w:val="0038288D"/>
    <w:rsid w:val="00382F58"/>
    <w:rsid w:val="00383103"/>
    <w:rsid w:val="003832D9"/>
    <w:rsid w:val="003862C6"/>
    <w:rsid w:val="003867BC"/>
    <w:rsid w:val="0038714A"/>
    <w:rsid w:val="003875AC"/>
    <w:rsid w:val="003878D2"/>
    <w:rsid w:val="00387E1D"/>
    <w:rsid w:val="00387EB9"/>
    <w:rsid w:val="00387EBB"/>
    <w:rsid w:val="003900D0"/>
    <w:rsid w:val="003910CA"/>
    <w:rsid w:val="00392073"/>
    <w:rsid w:val="00392BFC"/>
    <w:rsid w:val="0039394D"/>
    <w:rsid w:val="00393D08"/>
    <w:rsid w:val="00393D8E"/>
    <w:rsid w:val="00394632"/>
    <w:rsid w:val="003947D8"/>
    <w:rsid w:val="003958F1"/>
    <w:rsid w:val="00396C8A"/>
    <w:rsid w:val="003A00FD"/>
    <w:rsid w:val="003A26B7"/>
    <w:rsid w:val="003A27C5"/>
    <w:rsid w:val="003A29ED"/>
    <w:rsid w:val="003A2ABB"/>
    <w:rsid w:val="003A2FBA"/>
    <w:rsid w:val="003A3B7A"/>
    <w:rsid w:val="003A3D39"/>
    <w:rsid w:val="003A49C0"/>
    <w:rsid w:val="003A56DA"/>
    <w:rsid w:val="003A5A29"/>
    <w:rsid w:val="003A5E1C"/>
    <w:rsid w:val="003A6135"/>
    <w:rsid w:val="003A69C4"/>
    <w:rsid w:val="003A70A3"/>
    <w:rsid w:val="003A7B96"/>
    <w:rsid w:val="003B0A6D"/>
    <w:rsid w:val="003B0A79"/>
    <w:rsid w:val="003B0CF6"/>
    <w:rsid w:val="003B2800"/>
    <w:rsid w:val="003B2E40"/>
    <w:rsid w:val="003B3019"/>
    <w:rsid w:val="003B31BF"/>
    <w:rsid w:val="003B3CC8"/>
    <w:rsid w:val="003B4301"/>
    <w:rsid w:val="003B4B04"/>
    <w:rsid w:val="003B4D91"/>
    <w:rsid w:val="003B513A"/>
    <w:rsid w:val="003B56B5"/>
    <w:rsid w:val="003B64A3"/>
    <w:rsid w:val="003B66FB"/>
    <w:rsid w:val="003B6B50"/>
    <w:rsid w:val="003B7198"/>
    <w:rsid w:val="003B73AC"/>
    <w:rsid w:val="003B73F5"/>
    <w:rsid w:val="003B7993"/>
    <w:rsid w:val="003B7C6C"/>
    <w:rsid w:val="003B7F16"/>
    <w:rsid w:val="003C17EA"/>
    <w:rsid w:val="003C1CAA"/>
    <w:rsid w:val="003C1E78"/>
    <w:rsid w:val="003C267C"/>
    <w:rsid w:val="003C2ECF"/>
    <w:rsid w:val="003C5B87"/>
    <w:rsid w:val="003C6015"/>
    <w:rsid w:val="003C6EE0"/>
    <w:rsid w:val="003C718A"/>
    <w:rsid w:val="003C74BA"/>
    <w:rsid w:val="003C79A0"/>
    <w:rsid w:val="003C7A35"/>
    <w:rsid w:val="003C7C84"/>
    <w:rsid w:val="003D0AA8"/>
    <w:rsid w:val="003D0F7B"/>
    <w:rsid w:val="003D1558"/>
    <w:rsid w:val="003D2BA7"/>
    <w:rsid w:val="003D35F2"/>
    <w:rsid w:val="003D4A7F"/>
    <w:rsid w:val="003D547B"/>
    <w:rsid w:val="003D6630"/>
    <w:rsid w:val="003D694B"/>
    <w:rsid w:val="003D744B"/>
    <w:rsid w:val="003D76C8"/>
    <w:rsid w:val="003E001B"/>
    <w:rsid w:val="003E09B9"/>
    <w:rsid w:val="003E0EBD"/>
    <w:rsid w:val="003E198E"/>
    <w:rsid w:val="003E1ABD"/>
    <w:rsid w:val="003E221A"/>
    <w:rsid w:val="003E23C6"/>
    <w:rsid w:val="003E25D6"/>
    <w:rsid w:val="003E26E1"/>
    <w:rsid w:val="003E3061"/>
    <w:rsid w:val="003E4905"/>
    <w:rsid w:val="003E4B5A"/>
    <w:rsid w:val="003E5975"/>
    <w:rsid w:val="003E5F43"/>
    <w:rsid w:val="003E76D2"/>
    <w:rsid w:val="003F0C93"/>
    <w:rsid w:val="003F0D35"/>
    <w:rsid w:val="003F1225"/>
    <w:rsid w:val="003F34D9"/>
    <w:rsid w:val="003F3BB9"/>
    <w:rsid w:val="003F4850"/>
    <w:rsid w:val="003F4D70"/>
    <w:rsid w:val="003F5EFA"/>
    <w:rsid w:val="003F7400"/>
    <w:rsid w:val="003F765A"/>
    <w:rsid w:val="003F7EF7"/>
    <w:rsid w:val="00401263"/>
    <w:rsid w:val="0040134F"/>
    <w:rsid w:val="00401B7A"/>
    <w:rsid w:val="00402C99"/>
    <w:rsid w:val="00402D33"/>
    <w:rsid w:val="004040E4"/>
    <w:rsid w:val="00404C39"/>
    <w:rsid w:val="00404F2A"/>
    <w:rsid w:val="00406072"/>
    <w:rsid w:val="00406440"/>
    <w:rsid w:val="0040660E"/>
    <w:rsid w:val="00406ADF"/>
    <w:rsid w:val="00407BCB"/>
    <w:rsid w:val="00407FE9"/>
    <w:rsid w:val="004103FC"/>
    <w:rsid w:val="004112D5"/>
    <w:rsid w:val="00413ACB"/>
    <w:rsid w:val="00414227"/>
    <w:rsid w:val="0041445E"/>
    <w:rsid w:val="004146AC"/>
    <w:rsid w:val="00415163"/>
    <w:rsid w:val="00415D9B"/>
    <w:rsid w:val="004161BF"/>
    <w:rsid w:val="00417B56"/>
    <w:rsid w:val="00417EF2"/>
    <w:rsid w:val="00420958"/>
    <w:rsid w:val="00420F0F"/>
    <w:rsid w:val="0042120D"/>
    <w:rsid w:val="00421472"/>
    <w:rsid w:val="00421E88"/>
    <w:rsid w:val="00422389"/>
    <w:rsid w:val="00422DB6"/>
    <w:rsid w:val="00423BC6"/>
    <w:rsid w:val="00424126"/>
    <w:rsid w:val="0042444E"/>
    <w:rsid w:val="0042471E"/>
    <w:rsid w:val="004256A8"/>
    <w:rsid w:val="0042596F"/>
    <w:rsid w:val="00427337"/>
    <w:rsid w:val="0042765A"/>
    <w:rsid w:val="00427907"/>
    <w:rsid w:val="00430070"/>
    <w:rsid w:val="00431371"/>
    <w:rsid w:val="00431F21"/>
    <w:rsid w:val="004328A9"/>
    <w:rsid w:val="0043367E"/>
    <w:rsid w:val="00433802"/>
    <w:rsid w:val="00433E73"/>
    <w:rsid w:val="00433F09"/>
    <w:rsid w:val="0043461F"/>
    <w:rsid w:val="00435D62"/>
    <w:rsid w:val="00436177"/>
    <w:rsid w:val="004361E1"/>
    <w:rsid w:val="004368EA"/>
    <w:rsid w:val="00437693"/>
    <w:rsid w:val="00437D9B"/>
    <w:rsid w:val="004401EF"/>
    <w:rsid w:val="0044039C"/>
    <w:rsid w:val="0044049E"/>
    <w:rsid w:val="0044074F"/>
    <w:rsid w:val="00441574"/>
    <w:rsid w:val="004415D0"/>
    <w:rsid w:val="00441651"/>
    <w:rsid w:val="004418EF"/>
    <w:rsid w:val="00442160"/>
    <w:rsid w:val="00442307"/>
    <w:rsid w:val="004427DE"/>
    <w:rsid w:val="00442CE3"/>
    <w:rsid w:val="00443C8E"/>
    <w:rsid w:val="00443F9E"/>
    <w:rsid w:val="0044419B"/>
    <w:rsid w:val="00445990"/>
    <w:rsid w:val="00445D81"/>
    <w:rsid w:val="00445EAD"/>
    <w:rsid w:val="004466F5"/>
    <w:rsid w:val="00446D42"/>
    <w:rsid w:val="004503D8"/>
    <w:rsid w:val="00450C5B"/>
    <w:rsid w:val="00450CF8"/>
    <w:rsid w:val="00451EFA"/>
    <w:rsid w:val="00452D98"/>
    <w:rsid w:val="00454D1E"/>
    <w:rsid w:val="00460B0F"/>
    <w:rsid w:val="00460EE8"/>
    <w:rsid w:val="00461592"/>
    <w:rsid w:val="004617B1"/>
    <w:rsid w:val="004622BA"/>
    <w:rsid w:val="004622F4"/>
    <w:rsid w:val="004626DD"/>
    <w:rsid w:val="00462A6F"/>
    <w:rsid w:val="00462E66"/>
    <w:rsid w:val="0046396B"/>
    <w:rsid w:val="0046464A"/>
    <w:rsid w:val="0046493F"/>
    <w:rsid w:val="00466B45"/>
    <w:rsid w:val="0046713C"/>
    <w:rsid w:val="0046752C"/>
    <w:rsid w:val="00470502"/>
    <w:rsid w:val="004709FB"/>
    <w:rsid w:val="00470DD8"/>
    <w:rsid w:val="00471318"/>
    <w:rsid w:val="00471B9E"/>
    <w:rsid w:val="00472270"/>
    <w:rsid w:val="004733E4"/>
    <w:rsid w:val="0047414D"/>
    <w:rsid w:val="004759AD"/>
    <w:rsid w:val="004759B2"/>
    <w:rsid w:val="00475BF8"/>
    <w:rsid w:val="00475ED9"/>
    <w:rsid w:val="00477989"/>
    <w:rsid w:val="004801B8"/>
    <w:rsid w:val="004803BB"/>
    <w:rsid w:val="00480F6E"/>
    <w:rsid w:val="004823CF"/>
    <w:rsid w:val="00482808"/>
    <w:rsid w:val="00483030"/>
    <w:rsid w:val="00483324"/>
    <w:rsid w:val="00483D32"/>
    <w:rsid w:val="004845D6"/>
    <w:rsid w:val="00484BCE"/>
    <w:rsid w:val="00484BFF"/>
    <w:rsid w:val="0048559D"/>
    <w:rsid w:val="0048586E"/>
    <w:rsid w:val="00485C8A"/>
    <w:rsid w:val="00486BA0"/>
    <w:rsid w:val="0048706A"/>
    <w:rsid w:val="00490436"/>
    <w:rsid w:val="00490B5E"/>
    <w:rsid w:val="00490DD8"/>
    <w:rsid w:val="0049102A"/>
    <w:rsid w:val="00491715"/>
    <w:rsid w:val="00492449"/>
    <w:rsid w:val="004924A0"/>
    <w:rsid w:val="00492A2C"/>
    <w:rsid w:val="004931C4"/>
    <w:rsid w:val="00493571"/>
    <w:rsid w:val="00493668"/>
    <w:rsid w:val="004942D7"/>
    <w:rsid w:val="00495367"/>
    <w:rsid w:val="004954DC"/>
    <w:rsid w:val="004973BA"/>
    <w:rsid w:val="00497DDD"/>
    <w:rsid w:val="004A012E"/>
    <w:rsid w:val="004A0CD3"/>
    <w:rsid w:val="004A0D92"/>
    <w:rsid w:val="004A11EC"/>
    <w:rsid w:val="004A1B1C"/>
    <w:rsid w:val="004A4850"/>
    <w:rsid w:val="004A4D47"/>
    <w:rsid w:val="004A4DF5"/>
    <w:rsid w:val="004A5C01"/>
    <w:rsid w:val="004A6C8A"/>
    <w:rsid w:val="004B07F1"/>
    <w:rsid w:val="004B0F99"/>
    <w:rsid w:val="004B26E7"/>
    <w:rsid w:val="004B3F41"/>
    <w:rsid w:val="004B5EFC"/>
    <w:rsid w:val="004B77DB"/>
    <w:rsid w:val="004C0318"/>
    <w:rsid w:val="004C0B4C"/>
    <w:rsid w:val="004C0B72"/>
    <w:rsid w:val="004C0F87"/>
    <w:rsid w:val="004C13A1"/>
    <w:rsid w:val="004C2B67"/>
    <w:rsid w:val="004C399D"/>
    <w:rsid w:val="004C4ABA"/>
    <w:rsid w:val="004C4B51"/>
    <w:rsid w:val="004C503E"/>
    <w:rsid w:val="004C543A"/>
    <w:rsid w:val="004C56AA"/>
    <w:rsid w:val="004C68E5"/>
    <w:rsid w:val="004C710F"/>
    <w:rsid w:val="004C7130"/>
    <w:rsid w:val="004D1206"/>
    <w:rsid w:val="004D183D"/>
    <w:rsid w:val="004D1C81"/>
    <w:rsid w:val="004D1FEB"/>
    <w:rsid w:val="004D3024"/>
    <w:rsid w:val="004D3121"/>
    <w:rsid w:val="004D364C"/>
    <w:rsid w:val="004D3BD8"/>
    <w:rsid w:val="004D3C84"/>
    <w:rsid w:val="004D3CEE"/>
    <w:rsid w:val="004D5011"/>
    <w:rsid w:val="004D528B"/>
    <w:rsid w:val="004D6193"/>
    <w:rsid w:val="004D760B"/>
    <w:rsid w:val="004E004B"/>
    <w:rsid w:val="004E10CD"/>
    <w:rsid w:val="004E185D"/>
    <w:rsid w:val="004E1C70"/>
    <w:rsid w:val="004E1ED6"/>
    <w:rsid w:val="004E200A"/>
    <w:rsid w:val="004E3652"/>
    <w:rsid w:val="004E384E"/>
    <w:rsid w:val="004E4B9D"/>
    <w:rsid w:val="004E5912"/>
    <w:rsid w:val="004E5E97"/>
    <w:rsid w:val="004E61FB"/>
    <w:rsid w:val="004E6AB2"/>
    <w:rsid w:val="004E6C22"/>
    <w:rsid w:val="004E7F1F"/>
    <w:rsid w:val="004F05AB"/>
    <w:rsid w:val="004F0A73"/>
    <w:rsid w:val="004F0F62"/>
    <w:rsid w:val="004F19AA"/>
    <w:rsid w:val="004F1AE1"/>
    <w:rsid w:val="004F230F"/>
    <w:rsid w:val="004F2B03"/>
    <w:rsid w:val="004F2D22"/>
    <w:rsid w:val="004F2E00"/>
    <w:rsid w:val="004F2E46"/>
    <w:rsid w:val="004F2E9D"/>
    <w:rsid w:val="004F3B64"/>
    <w:rsid w:val="004F6136"/>
    <w:rsid w:val="004F6161"/>
    <w:rsid w:val="004F64FB"/>
    <w:rsid w:val="004F6633"/>
    <w:rsid w:val="004F76B3"/>
    <w:rsid w:val="004F78F1"/>
    <w:rsid w:val="004F7BCD"/>
    <w:rsid w:val="00500D04"/>
    <w:rsid w:val="00501AB7"/>
    <w:rsid w:val="00501B4E"/>
    <w:rsid w:val="00501F81"/>
    <w:rsid w:val="00502BB9"/>
    <w:rsid w:val="00503234"/>
    <w:rsid w:val="00504471"/>
    <w:rsid w:val="005049D2"/>
    <w:rsid w:val="0050521F"/>
    <w:rsid w:val="005059D9"/>
    <w:rsid w:val="00506752"/>
    <w:rsid w:val="00506A75"/>
    <w:rsid w:val="0050777C"/>
    <w:rsid w:val="005102DD"/>
    <w:rsid w:val="005104C2"/>
    <w:rsid w:val="00510BC9"/>
    <w:rsid w:val="00511542"/>
    <w:rsid w:val="00512546"/>
    <w:rsid w:val="005128EB"/>
    <w:rsid w:val="00512C2D"/>
    <w:rsid w:val="00512C92"/>
    <w:rsid w:val="00512E08"/>
    <w:rsid w:val="00514BE9"/>
    <w:rsid w:val="00515306"/>
    <w:rsid w:val="00515E55"/>
    <w:rsid w:val="00516C7D"/>
    <w:rsid w:val="00517525"/>
    <w:rsid w:val="005205C2"/>
    <w:rsid w:val="00521661"/>
    <w:rsid w:val="00521859"/>
    <w:rsid w:val="005218C2"/>
    <w:rsid w:val="00521BF3"/>
    <w:rsid w:val="005248AF"/>
    <w:rsid w:val="00524CF6"/>
    <w:rsid w:val="005257B3"/>
    <w:rsid w:val="005259B2"/>
    <w:rsid w:val="00526591"/>
    <w:rsid w:val="00526799"/>
    <w:rsid w:val="005267BA"/>
    <w:rsid w:val="00526A4B"/>
    <w:rsid w:val="005270BA"/>
    <w:rsid w:val="00527A24"/>
    <w:rsid w:val="005311BD"/>
    <w:rsid w:val="005315E5"/>
    <w:rsid w:val="00532615"/>
    <w:rsid w:val="00532673"/>
    <w:rsid w:val="00532691"/>
    <w:rsid w:val="005331A7"/>
    <w:rsid w:val="005336F5"/>
    <w:rsid w:val="00533DEE"/>
    <w:rsid w:val="005347E7"/>
    <w:rsid w:val="00535614"/>
    <w:rsid w:val="00535A39"/>
    <w:rsid w:val="005364A1"/>
    <w:rsid w:val="005378E1"/>
    <w:rsid w:val="0054028F"/>
    <w:rsid w:val="005409A9"/>
    <w:rsid w:val="00541147"/>
    <w:rsid w:val="0054119F"/>
    <w:rsid w:val="00541B06"/>
    <w:rsid w:val="00541D96"/>
    <w:rsid w:val="00542088"/>
    <w:rsid w:val="00542871"/>
    <w:rsid w:val="00543105"/>
    <w:rsid w:val="005436A8"/>
    <w:rsid w:val="00544200"/>
    <w:rsid w:val="005444FF"/>
    <w:rsid w:val="00544C48"/>
    <w:rsid w:val="00544E8D"/>
    <w:rsid w:val="00545D3B"/>
    <w:rsid w:val="0054620A"/>
    <w:rsid w:val="00546391"/>
    <w:rsid w:val="005475D0"/>
    <w:rsid w:val="00550401"/>
    <w:rsid w:val="0055078C"/>
    <w:rsid w:val="00550812"/>
    <w:rsid w:val="0055171E"/>
    <w:rsid w:val="0055266C"/>
    <w:rsid w:val="00552EE2"/>
    <w:rsid w:val="0055300D"/>
    <w:rsid w:val="005533B4"/>
    <w:rsid w:val="00553C00"/>
    <w:rsid w:val="00554054"/>
    <w:rsid w:val="0055429D"/>
    <w:rsid w:val="005543BB"/>
    <w:rsid w:val="00554A66"/>
    <w:rsid w:val="00555432"/>
    <w:rsid w:val="00555CBF"/>
    <w:rsid w:val="00556427"/>
    <w:rsid w:val="005571BA"/>
    <w:rsid w:val="005573C3"/>
    <w:rsid w:val="005606C7"/>
    <w:rsid w:val="00562411"/>
    <w:rsid w:val="005627FE"/>
    <w:rsid w:val="00562A19"/>
    <w:rsid w:val="00562AF7"/>
    <w:rsid w:val="0056368E"/>
    <w:rsid w:val="0056436F"/>
    <w:rsid w:val="00564BA0"/>
    <w:rsid w:val="00565192"/>
    <w:rsid w:val="005654EF"/>
    <w:rsid w:val="005657C8"/>
    <w:rsid w:val="00565903"/>
    <w:rsid w:val="0056597C"/>
    <w:rsid w:val="005665A8"/>
    <w:rsid w:val="00566FE8"/>
    <w:rsid w:val="00567966"/>
    <w:rsid w:val="00567F07"/>
    <w:rsid w:val="005709C4"/>
    <w:rsid w:val="00570B08"/>
    <w:rsid w:val="00571AE4"/>
    <w:rsid w:val="00571AFA"/>
    <w:rsid w:val="0057225D"/>
    <w:rsid w:val="00572DB1"/>
    <w:rsid w:val="00572F7F"/>
    <w:rsid w:val="00574862"/>
    <w:rsid w:val="00574FFE"/>
    <w:rsid w:val="00575641"/>
    <w:rsid w:val="00576196"/>
    <w:rsid w:val="00577398"/>
    <w:rsid w:val="00580ACC"/>
    <w:rsid w:val="0058101C"/>
    <w:rsid w:val="005822A7"/>
    <w:rsid w:val="00583840"/>
    <w:rsid w:val="00583996"/>
    <w:rsid w:val="00583CDB"/>
    <w:rsid w:val="00583E93"/>
    <w:rsid w:val="00584FD8"/>
    <w:rsid w:val="00585F32"/>
    <w:rsid w:val="00586C85"/>
    <w:rsid w:val="00586F7C"/>
    <w:rsid w:val="00587072"/>
    <w:rsid w:val="005873AB"/>
    <w:rsid w:val="00590D44"/>
    <w:rsid w:val="00591BC5"/>
    <w:rsid w:val="00591F8B"/>
    <w:rsid w:val="0059284C"/>
    <w:rsid w:val="00592E70"/>
    <w:rsid w:val="00594C7F"/>
    <w:rsid w:val="00594DDB"/>
    <w:rsid w:val="005953EB"/>
    <w:rsid w:val="00595763"/>
    <w:rsid w:val="00595FBB"/>
    <w:rsid w:val="005960A4"/>
    <w:rsid w:val="00596457"/>
    <w:rsid w:val="005979B5"/>
    <w:rsid w:val="005A0620"/>
    <w:rsid w:val="005A10FE"/>
    <w:rsid w:val="005A16A4"/>
    <w:rsid w:val="005A1B28"/>
    <w:rsid w:val="005A3D69"/>
    <w:rsid w:val="005A49BA"/>
    <w:rsid w:val="005A5930"/>
    <w:rsid w:val="005A69B7"/>
    <w:rsid w:val="005A7184"/>
    <w:rsid w:val="005A781D"/>
    <w:rsid w:val="005A7FCC"/>
    <w:rsid w:val="005B1B18"/>
    <w:rsid w:val="005B1C21"/>
    <w:rsid w:val="005B3526"/>
    <w:rsid w:val="005B43FA"/>
    <w:rsid w:val="005B4F20"/>
    <w:rsid w:val="005B576B"/>
    <w:rsid w:val="005B5D32"/>
    <w:rsid w:val="005B64CC"/>
    <w:rsid w:val="005B71B4"/>
    <w:rsid w:val="005B7210"/>
    <w:rsid w:val="005B74D0"/>
    <w:rsid w:val="005B7C0D"/>
    <w:rsid w:val="005C0745"/>
    <w:rsid w:val="005C090B"/>
    <w:rsid w:val="005C0D7B"/>
    <w:rsid w:val="005C14C8"/>
    <w:rsid w:val="005C17D6"/>
    <w:rsid w:val="005C1CD2"/>
    <w:rsid w:val="005C2653"/>
    <w:rsid w:val="005C33D5"/>
    <w:rsid w:val="005C368B"/>
    <w:rsid w:val="005C36EC"/>
    <w:rsid w:val="005C3738"/>
    <w:rsid w:val="005C3F10"/>
    <w:rsid w:val="005C544B"/>
    <w:rsid w:val="005C5BE8"/>
    <w:rsid w:val="005C60DA"/>
    <w:rsid w:val="005C6518"/>
    <w:rsid w:val="005C75A5"/>
    <w:rsid w:val="005C7ABE"/>
    <w:rsid w:val="005D01CA"/>
    <w:rsid w:val="005D0296"/>
    <w:rsid w:val="005D1097"/>
    <w:rsid w:val="005D3A0B"/>
    <w:rsid w:val="005D3A36"/>
    <w:rsid w:val="005D5397"/>
    <w:rsid w:val="005D614F"/>
    <w:rsid w:val="005D6469"/>
    <w:rsid w:val="005D68DF"/>
    <w:rsid w:val="005D6EE3"/>
    <w:rsid w:val="005D7B5F"/>
    <w:rsid w:val="005D7ED5"/>
    <w:rsid w:val="005E02DA"/>
    <w:rsid w:val="005E0A43"/>
    <w:rsid w:val="005E0EAA"/>
    <w:rsid w:val="005E1023"/>
    <w:rsid w:val="005E1903"/>
    <w:rsid w:val="005E2E25"/>
    <w:rsid w:val="005E4694"/>
    <w:rsid w:val="005E4AE6"/>
    <w:rsid w:val="005E4D74"/>
    <w:rsid w:val="005E5582"/>
    <w:rsid w:val="005E6D5F"/>
    <w:rsid w:val="005E75FC"/>
    <w:rsid w:val="005F0A42"/>
    <w:rsid w:val="005F11FD"/>
    <w:rsid w:val="005F1B60"/>
    <w:rsid w:val="005F1B83"/>
    <w:rsid w:val="005F1CAF"/>
    <w:rsid w:val="005F2BE9"/>
    <w:rsid w:val="005F4610"/>
    <w:rsid w:val="005F4B02"/>
    <w:rsid w:val="005F514C"/>
    <w:rsid w:val="005F52BA"/>
    <w:rsid w:val="005F5A74"/>
    <w:rsid w:val="005F6181"/>
    <w:rsid w:val="005F64A6"/>
    <w:rsid w:val="005F6BBC"/>
    <w:rsid w:val="005F6F70"/>
    <w:rsid w:val="006007F5"/>
    <w:rsid w:val="00600963"/>
    <w:rsid w:val="00600A8E"/>
    <w:rsid w:val="00601775"/>
    <w:rsid w:val="006022F8"/>
    <w:rsid w:val="0060241A"/>
    <w:rsid w:val="006044D7"/>
    <w:rsid w:val="0060465A"/>
    <w:rsid w:val="006065C5"/>
    <w:rsid w:val="00607B5B"/>
    <w:rsid w:val="00607C97"/>
    <w:rsid w:val="0061069C"/>
    <w:rsid w:val="00611269"/>
    <w:rsid w:val="006116A0"/>
    <w:rsid w:val="00612554"/>
    <w:rsid w:val="00612777"/>
    <w:rsid w:val="0061280D"/>
    <w:rsid w:val="006135CF"/>
    <w:rsid w:val="00613A2E"/>
    <w:rsid w:val="00613CC7"/>
    <w:rsid w:val="0061500D"/>
    <w:rsid w:val="006150F2"/>
    <w:rsid w:val="006151C2"/>
    <w:rsid w:val="006152AC"/>
    <w:rsid w:val="00615A28"/>
    <w:rsid w:val="006165CF"/>
    <w:rsid w:val="0061686B"/>
    <w:rsid w:val="00620131"/>
    <w:rsid w:val="00620A21"/>
    <w:rsid w:val="00621462"/>
    <w:rsid w:val="006232A6"/>
    <w:rsid w:val="0062441F"/>
    <w:rsid w:val="00624501"/>
    <w:rsid w:val="006247B9"/>
    <w:rsid w:val="0062501C"/>
    <w:rsid w:val="00626153"/>
    <w:rsid w:val="00626D95"/>
    <w:rsid w:val="00630064"/>
    <w:rsid w:val="00630145"/>
    <w:rsid w:val="00630B8E"/>
    <w:rsid w:val="00631FFC"/>
    <w:rsid w:val="00633281"/>
    <w:rsid w:val="0063388C"/>
    <w:rsid w:val="00633EB8"/>
    <w:rsid w:val="00633EE1"/>
    <w:rsid w:val="00634455"/>
    <w:rsid w:val="00634D27"/>
    <w:rsid w:val="00635473"/>
    <w:rsid w:val="0063604B"/>
    <w:rsid w:val="006367DA"/>
    <w:rsid w:val="00636840"/>
    <w:rsid w:val="006368B0"/>
    <w:rsid w:val="00636B23"/>
    <w:rsid w:val="00636E74"/>
    <w:rsid w:val="00636F42"/>
    <w:rsid w:val="00637C10"/>
    <w:rsid w:val="00640440"/>
    <w:rsid w:val="00640D37"/>
    <w:rsid w:val="00640E1D"/>
    <w:rsid w:val="006412CB"/>
    <w:rsid w:val="00643091"/>
    <w:rsid w:val="00643215"/>
    <w:rsid w:val="006447CD"/>
    <w:rsid w:val="006450B1"/>
    <w:rsid w:val="006459A0"/>
    <w:rsid w:val="00646CDC"/>
    <w:rsid w:val="00647264"/>
    <w:rsid w:val="00647952"/>
    <w:rsid w:val="00647CF3"/>
    <w:rsid w:val="00650423"/>
    <w:rsid w:val="0065093F"/>
    <w:rsid w:val="0065094B"/>
    <w:rsid w:val="00650961"/>
    <w:rsid w:val="00651EC2"/>
    <w:rsid w:val="00651F0E"/>
    <w:rsid w:val="00652631"/>
    <w:rsid w:val="0065374C"/>
    <w:rsid w:val="00654494"/>
    <w:rsid w:val="006545B6"/>
    <w:rsid w:val="00654B03"/>
    <w:rsid w:val="00654B78"/>
    <w:rsid w:val="00655765"/>
    <w:rsid w:val="006563B8"/>
    <w:rsid w:val="006564FE"/>
    <w:rsid w:val="006565D4"/>
    <w:rsid w:val="006571BE"/>
    <w:rsid w:val="006576F2"/>
    <w:rsid w:val="00657EF7"/>
    <w:rsid w:val="006606AF"/>
    <w:rsid w:val="00662200"/>
    <w:rsid w:val="00662919"/>
    <w:rsid w:val="00664014"/>
    <w:rsid w:val="00664869"/>
    <w:rsid w:val="00664ADF"/>
    <w:rsid w:val="00664DC2"/>
    <w:rsid w:val="006654A9"/>
    <w:rsid w:val="0066566E"/>
    <w:rsid w:val="006657D1"/>
    <w:rsid w:val="00665FB6"/>
    <w:rsid w:val="00666004"/>
    <w:rsid w:val="006663DD"/>
    <w:rsid w:val="00666681"/>
    <w:rsid w:val="00666922"/>
    <w:rsid w:val="0066763C"/>
    <w:rsid w:val="006700B9"/>
    <w:rsid w:val="00670D76"/>
    <w:rsid w:val="00671206"/>
    <w:rsid w:val="0067256E"/>
    <w:rsid w:val="006748F1"/>
    <w:rsid w:val="00674DF9"/>
    <w:rsid w:val="00674E08"/>
    <w:rsid w:val="00675313"/>
    <w:rsid w:val="006753CE"/>
    <w:rsid w:val="00675E9B"/>
    <w:rsid w:val="0067676A"/>
    <w:rsid w:val="00676AD6"/>
    <w:rsid w:val="00677DB5"/>
    <w:rsid w:val="00680605"/>
    <w:rsid w:val="006806A2"/>
    <w:rsid w:val="0068129E"/>
    <w:rsid w:val="0068207D"/>
    <w:rsid w:val="006837A4"/>
    <w:rsid w:val="00683E89"/>
    <w:rsid w:val="00683EB0"/>
    <w:rsid w:val="00684542"/>
    <w:rsid w:val="00684ABC"/>
    <w:rsid w:val="006857D1"/>
    <w:rsid w:val="00685C98"/>
    <w:rsid w:val="00686848"/>
    <w:rsid w:val="00686D79"/>
    <w:rsid w:val="0068734B"/>
    <w:rsid w:val="006878BF"/>
    <w:rsid w:val="00690AF2"/>
    <w:rsid w:val="00691B7E"/>
    <w:rsid w:val="00691F1D"/>
    <w:rsid w:val="0069256D"/>
    <w:rsid w:val="00692F95"/>
    <w:rsid w:val="00693287"/>
    <w:rsid w:val="00693552"/>
    <w:rsid w:val="0069440F"/>
    <w:rsid w:val="006944EA"/>
    <w:rsid w:val="00694763"/>
    <w:rsid w:val="00695EA5"/>
    <w:rsid w:val="00696905"/>
    <w:rsid w:val="00696BD6"/>
    <w:rsid w:val="006A1772"/>
    <w:rsid w:val="006A2124"/>
    <w:rsid w:val="006A2302"/>
    <w:rsid w:val="006A23B1"/>
    <w:rsid w:val="006A261C"/>
    <w:rsid w:val="006A31C4"/>
    <w:rsid w:val="006A492C"/>
    <w:rsid w:val="006A504D"/>
    <w:rsid w:val="006A5B50"/>
    <w:rsid w:val="006A6B13"/>
    <w:rsid w:val="006A6B39"/>
    <w:rsid w:val="006B0ECB"/>
    <w:rsid w:val="006B10ED"/>
    <w:rsid w:val="006B2523"/>
    <w:rsid w:val="006B48A1"/>
    <w:rsid w:val="006B5375"/>
    <w:rsid w:val="006B6C02"/>
    <w:rsid w:val="006B74A5"/>
    <w:rsid w:val="006B7E84"/>
    <w:rsid w:val="006C0A1A"/>
    <w:rsid w:val="006C0B28"/>
    <w:rsid w:val="006C13C5"/>
    <w:rsid w:val="006C40C3"/>
    <w:rsid w:val="006C4465"/>
    <w:rsid w:val="006C44F5"/>
    <w:rsid w:val="006C4CE5"/>
    <w:rsid w:val="006C52AA"/>
    <w:rsid w:val="006C56F8"/>
    <w:rsid w:val="006C68A9"/>
    <w:rsid w:val="006C74E0"/>
    <w:rsid w:val="006D03A3"/>
    <w:rsid w:val="006D0749"/>
    <w:rsid w:val="006D0E89"/>
    <w:rsid w:val="006D3DC2"/>
    <w:rsid w:val="006D4C59"/>
    <w:rsid w:val="006D6C80"/>
    <w:rsid w:val="006D7A24"/>
    <w:rsid w:val="006D7CAD"/>
    <w:rsid w:val="006D7CE9"/>
    <w:rsid w:val="006E0655"/>
    <w:rsid w:val="006E0C13"/>
    <w:rsid w:val="006E0C6D"/>
    <w:rsid w:val="006E0E30"/>
    <w:rsid w:val="006E25B5"/>
    <w:rsid w:val="006E2F86"/>
    <w:rsid w:val="006E3062"/>
    <w:rsid w:val="006E46FC"/>
    <w:rsid w:val="006E4C2B"/>
    <w:rsid w:val="006E4D08"/>
    <w:rsid w:val="006E75F9"/>
    <w:rsid w:val="006F13A8"/>
    <w:rsid w:val="006F1704"/>
    <w:rsid w:val="006F175E"/>
    <w:rsid w:val="006F19BD"/>
    <w:rsid w:val="006F1CBD"/>
    <w:rsid w:val="006F2460"/>
    <w:rsid w:val="006F24CB"/>
    <w:rsid w:val="006F253C"/>
    <w:rsid w:val="006F28B7"/>
    <w:rsid w:val="006F3088"/>
    <w:rsid w:val="006F39F2"/>
    <w:rsid w:val="006F4610"/>
    <w:rsid w:val="006F4DA6"/>
    <w:rsid w:val="006F6C24"/>
    <w:rsid w:val="006F7278"/>
    <w:rsid w:val="007005A4"/>
    <w:rsid w:val="00700E09"/>
    <w:rsid w:val="00701543"/>
    <w:rsid w:val="00702384"/>
    <w:rsid w:val="0070318D"/>
    <w:rsid w:val="00703C6D"/>
    <w:rsid w:val="007040D1"/>
    <w:rsid w:val="0070417F"/>
    <w:rsid w:val="00704A4E"/>
    <w:rsid w:val="00704BDD"/>
    <w:rsid w:val="00705B61"/>
    <w:rsid w:val="00705F0A"/>
    <w:rsid w:val="007061C3"/>
    <w:rsid w:val="00706633"/>
    <w:rsid w:val="00706FCC"/>
    <w:rsid w:val="007072A7"/>
    <w:rsid w:val="007078BF"/>
    <w:rsid w:val="00707C15"/>
    <w:rsid w:val="0071013B"/>
    <w:rsid w:val="00710506"/>
    <w:rsid w:val="0071161C"/>
    <w:rsid w:val="0071183D"/>
    <w:rsid w:val="00711D05"/>
    <w:rsid w:val="00714C7B"/>
    <w:rsid w:val="00715BBA"/>
    <w:rsid w:val="00716AF9"/>
    <w:rsid w:val="00716B9F"/>
    <w:rsid w:val="00720DE8"/>
    <w:rsid w:val="00720F45"/>
    <w:rsid w:val="007217AB"/>
    <w:rsid w:val="00721C55"/>
    <w:rsid w:val="00722FC1"/>
    <w:rsid w:val="007241C5"/>
    <w:rsid w:val="0072518F"/>
    <w:rsid w:val="00725808"/>
    <w:rsid w:val="00726754"/>
    <w:rsid w:val="00726BC1"/>
    <w:rsid w:val="00726CC2"/>
    <w:rsid w:val="00726E70"/>
    <w:rsid w:val="0072794C"/>
    <w:rsid w:val="00733023"/>
    <w:rsid w:val="00733FCE"/>
    <w:rsid w:val="007347CD"/>
    <w:rsid w:val="007351C9"/>
    <w:rsid w:val="00735BB9"/>
    <w:rsid w:val="00735D6E"/>
    <w:rsid w:val="0073601E"/>
    <w:rsid w:val="007362A5"/>
    <w:rsid w:val="0073638C"/>
    <w:rsid w:val="00736966"/>
    <w:rsid w:val="00736991"/>
    <w:rsid w:val="00736A60"/>
    <w:rsid w:val="007373D9"/>
    <w:rsid w:val="007403A3"/>
    <w:rsid w:val="007412FA"/>
    <w:rsid w:val="00741C78"/>
    <w:rsid w:val="007420FF"/>
    <w:rsid w:val="007425E4"/>
    <w:rsid w:val="00742646"/>
    <w:rsid w:val="007426EC"/>
    <w:rsid w:val="00742E19"/>
    <w:rsid w:val="007432D1"/>
    <w:rsid w:val="007433BB"/>
    <w:rsid w:val="007443DA"/>
    <w:rsid w:val="0074543E"/>
    <w:rsid w:val="00745568"/>
    <w:rsid w:val="00746880"/>
    <w:rsid w:val="0074737A"/>
    <w:rsid w:val="00747CFF"/>
    <w:rsid w:val="00747F18"/>
    <w:rsid w:val="00750150"/>
    <w:rsid w:val="00750C99"/>
    <w:rsid w:val="00750DD4"/>
    <w:rsid w:val="00752194"/>
    <w:rsid w:val="00752710"/>
    <w:rsid w:val="00752790"/>
    <w:rsid w:val="007529A7"/>
    <w:rsid w:val="00752B86"/>
    <w:rsid w:val="0075315E"/>
    <w:rsid w:val="00753800"/>
    <w:rsid w:val="00753F33"/>
    <w:rsid w:val="00755BFB"/>
    <w:rsid w:val="0075690E"/>
    <w:rsid w:val="00756CF7"/>
    <w:rsid w:val="00760548"/>
    <w:rsid w:val="00760C45"/>
    <w:rsid w:val="0076108A"/>
    <w:rsid w:val="007614DC"/>
    <w:rsid w:val="00762CC9"/>
    <w:rsid w:val="00764011"/>
    <w:rsid w:val="007641B2"/>
    <w:rsid w:val="00764724"/>
    <w:rsid w:val="00765032"/>
    <w:rsid w:val="00765706"/>
    <w:rsid w:val="00765866"/>
    <w:rsid w:val="00766337"/>
    <w:rsid w:val="00766447"/>
    <w:rsid w:val="00766706"/>
    <w:rsid w:val="0076696A"/>
    <w:rsid w:val="00770216"/>
    <w:rsid w:val="00771292"/>
    <w:rsid w:val="007728EC"/>
    <w:rsid w:val="00772EEE"/>
    <w:rsid w:val="0077308F"/>
    <w:rsid w:val="0077356C"/>
    <w:rsid w:val="007746D8"/>
    <w:rsid w:val="0077476B"/>
    <w:rsid w:val="00774D5E"/>
    <w:rsid w:val="00774EC1"/>
    <w:rsid w:val="00776279"/>
    <w:rsid w:val="00776520"/>
    <w:rsid w:val="007766BB"/>
    <w:rsid w:val="007767A5"/>
    <w:rsid w:val="007768DD"/>
    <w:rsid w:val="00776AC6"/>
    <w:rsid w:val="00777A0D"/>
    <w:rsid w:val="00780B48"/>
    <w:rsid w:val="00780E48"/>
    <w:rsid w:val="00780ED0"/>
    <w:rsid w:val="0078283B"/>
    <w:rsid w:val="0078311D"/>
    <w:rsid w:val="00784667"/>
    <w:rsid w:val="00784FEE"/>
    <w:rsid w:val="007850B1"/>
    <w:rsid w:val="00785267"/>
    <w:rsid w:val="00785833"/>
    <w:rsid w:val="00785AD3"/>
    <w:rsid w:val="00785C99"/>
    <w:rsid w:val="00785EC9"/>
    <w:rsid w:val="00786800"/>
    <w:rsid w:val="00790659"/>
    <w:rsid w:val="00790E64"/>
    <w:rsid w:val="00791BE2"/>
    <w:rsid w:val="007921CB"/>
    <w:rsid w:val="00792953"/>
    <w:rsid w:val="00792D09"/>
    <w:rsid w:val="00793DC4"/>
    <w:rsid w:val="00793FC8"/>
    <w:rsid w:val="00795140"/>
    <w:rsid w:val="00795784"/>
    <w:rsid w:val="007962DF"/>
    <w:rsid w:val="00796947"/>
    <w:rsid w:val="00797A56"/>
    <w:rsid w:val="007A0110"/>
    <w:rsid w:val="007A0136"/>
    <w:rsid w:val="007A06B0"/>
    <w:rsid w:val="007A0B2E"/>
    <w:rsid w:val="007A0CCE"/>
    <w:rsid w:val="007A2ECE"/>
    <w:rsid w:val="007A3893"/>
    <w:rsid w:val="007A38AD"/>
    <w:rsid w:val="007A3C06"/>
    <w:rsid w:val="007A3E4A"/>
    <w:rsid w:val="007A448B"/>
    <w:rsid w:val="007A59A0"/>
    <w:rsid w:val="007A6401"/>
    <w:rsid w:val="007A6B02"/>
    <w:rsid w:val="007A6C10"/>
    <w:rsid w:val="007A7D7A"/>
    <w:rsid w:val="007B079A"/>
    <w:rsid w:val="007B0A53"/>
    <w:rsid w:val="007B15DA"/>
    <w:rsid w:val="007B17F3"/>
    <w:rsid w:val="007B207F"/>
    <w:rsid w:val="007B2198"/>
    <w:rsid w:val="007B2704"/>
    <w:rsid w:val="007B2B9F"/>
    <w:rsid w:val="007B320E"/>
    <w:rsid w:val="007B3AB5"/>
    <w:rsid w:val="007B40AB"/>
    <w:rsid w:val="007B41E9"/>
    <w:rsid w:val="007B4A60"/>
    <w:rsid w:val="007B52E7"/>
    <w:rsid w:val="007B52EE"/>
    <w:rsid w:val="007B58C3"/>
    <w:rsid w:val="007B5FC7"/>
    <w:rsid w:val="007B6781"/>
    <w:rsid w:val="007B6891"/>
    <w:rsid w:val="007B75BC"/>
    <w:rsid w:val="007C0E82"/>
    <w:rsid w:val="007C1A2C"/>
    <w:rsid w:val="007C1ECE"/>
    <w:rsid w:val="007C2BE6"/>
    <w:rsid w:val="007C3F08"/>
    <w:rsid w:val="007C4CE6"/>
    <w:rsid w:val="007C5B73"/>
    <w:rsid w:val="007C5E09"/>
    <w:rsid w:val="007C68B0"/>
    <w:rsid w:val="007C7761"/>
    <w:rsid w:val="007D035D"/>
    <w:rsid w:val="007D0585"/>
    <w:rsid w:val="007D17F3"/>
    <w:rsid w:val="007D180C"/>
    <w:rsid w:val="007D30C7"/>
    <w:rsid w:val="007D3FFD"/>
    <w:rsid w:val="007D402A"/>
    <w:rsid w:val="007D414C"/>
    <w:rsid w:val="007D55AC"/>
    <w:rsid w:val="007D7902"/>
    <w:rsid w:val="007E08AA"/>
    <w:rsid w:val="007E1C25"/>
    <w:rsid w:val="007E1C80"/>
    <w:rsid w:val="007E1CFC"/>
    <w:rsid w:val="007E2391"/>
    <w:rsid w:val="007E316D"/>
    <w:rsid w:val="007E4C33"/>
    <w:rsid w:val="007E560F"/>
    <w:rsid w:val="007E613D"/>
    <w:rsid w:val="007E6E1D"/>
    <w:rsid w:val="007E763E"/>
    <w:rsid w:val="007E77C8"/>
    <w:rsid w:val="007E7DBA"/>
    <w:rsid w:val="007F05D1"/>
    <w:rsid w:val="007F135E"/>
    <w:rsid w:val="007F1405"/>
    <w:rsid w:val="007F1A11"/>
    <w:rsid w:val="007F234B"/>
    <w:rsid w:val="007F29CB"/>
    <w:rsid w:val="007F2AD6"/>
    <w:rsid w:val="007F2B78"/>
    <w:rsid w:val="007F32DA"/>
    <w:rsid w:val="007F3715"/>
    <w:rsid w:val="007F3B7B"/>
    <w:rsid w:val="007F4243"/>
    <w:rsid w:val="007F495A"/>
    <w:rsid w:val="007F49AC"/>
    <w:rsid w:val="007F5F7D"/>
    <w:rsid w:val="007F6ED4"/>
    <w:rsid w:val="007F7354"/>
    <w:rsid w:val="007F793E"/>
    <w:rsid w:val="00800795"/>
    <w:rsid w:val="00800E63"/>
    <w:rsid w:val="00801685"/>
    <w:rsid w:val="008018DD"/>
    <w:rsid w:val="00802051"/>
    <w:rsid w:val="008026FC"/>
    <w:rsid w:val="00803C9D"/>
    <w:rsid w:val="00804E26"/>
    <w:rsid w:val="0080540C"/>
    <w:rsid w:val="008055B0"/>
    <w:rsid w:val="00805C2C"/>
    <w:rsid w:val="00806756"/>
    <w:rsid w:val="00806F21"/>
    <w:rsid w:val="00806F4C"/>
    <w:rsid w:val="008073E8"/>
    <w:rsid w:val="00807A95"/>
    <w:rsid w:val="00810161"/>
    <w:rsid w:val="00810956"/>
    <w:rsid w:val="008111C2"/>
    <w:rsid w:val="00811AF0"/>
    <w:rsid w:val="00811CEA"/>
    <w:rsid w:val="00811F29"/>
    <w:rsid w:val="00812459"/>
    <w:rsid w:val="008125A3"/>
    <w:rsid w:val="00812AB6"/>
    <w:rsid w:val="00812BFE"/>
    <w:rsid w:val="00813279"/>
    <w:rsid w:val="0081390B"/>
    <w:rsid w:val="00813C2C"/>
    <w:rsid w:val="00815A00"/>
    <w:rsid w:val="00816379"/>
    <w:rsid w:val="0081668D"/>
    <w:rsid w:val="00820826"/>
    <w:rsid w:val="00820A45"/>
    <w:rsid w:val="00822466"/>
    <w:rsid w:val="008229BE"/>
    <w:rsid w:val="0082334D"/>
    <w:rsid w:val="008235DC"/>
    <w:rsid w:val="008236D4"/>
    <w:rsid w:val="00823DDD"/>
    <w:rsid w:val="0082475D"/>
    <w:rsid w:val="00825504"/>
    <w:rsid w:val="00825F20"/>
    <w:rsid w:val="008264D6"/>
    <w:rsid w:val="00826C99"/>
    <w:rsid w:val="00827523"/>
    <w:rsid w:val="00827FFB"/>
    <w:rsid w:val="00830F50"/>
    <w:rsid w:val="008313A5"/>
    <w:rsid w:val="00831698"/>
    <w:rsid w:val="008323E4"/>
    <w:rsid w:val="008324DC"/>
    <w:rsid w:val="00832F8F"/>
    <w:rsid w:val="008341DE"/>
    <w:rsid w:val="008357E1"/>
    <w:rsid w:val="0083586D"/>
    <w:rsid w:val="00835CD7"/>
    <w:rsid w:val="00835EE8"/>
    <w:rsid w:val="00836DDF"/>
    <w:rsid w:val="00836DE2"/>
    <w:rsid w:val="00837727"/>
    <w:rsid w:val="00840354"/>
    <w:rsid w:val="008409E0"/>
    <w:rsid w:val="00840D3C"/>
    <w:rsid w:val="00841519"/>
    <w:rsid w:val="00841F22"/>
    <w:rsid w:val="00842137"/>
    <w:rsid w:val="00842DC8"/>
    <w:rsid w:val="00843357"/>
    <w:rsid w:val="008433D0"/>
    <w:rsid w:val="00843BCE"/>
    <w:rsid w:val="00844184"/>
    <w:rsid w:val="00844E9F"/>
    <w:rsid w:val="00845488"/>
    <w:rsid w:val="008456BD"/>
    <w:rsid w:val="008456E0"/>
    <w:rsid w:val="008458F1"/>
    <w:rsid w:val="00845B11"/>
    <w:rsid w:val="00846034"/>
    <w:rsid w:val="00846671"/>
    <w:rsid w:val="008477FF"/>
    <w:rsid w:val="00850A31"/>
    <w:rsid w:val="00850EBC"/>
    <w:rsid w:val="00851575"/>
    <w:rsid w:val="0085218B"/>
    <w:rsid w:val="00854515"/>
    <w:rsid w:val="008553E5"/>
    <w:rsid w:val="00855798"/>
    <w:rsid w:val="008579A8"/>
    <w:rsid w:val="0086127E"/>
    <w:rsid w:val="00862402"/>
    <w:rsid w:val="00862767"/>
    <w:rsid w:val="00863355"/>
    <w:rsid w:val="008634BA"/>
    <w:rsid w:val="008644A6"/>
    <w:rsid w:val="008644C6"/>
    <w:rsid w:val="0086498D"/>
    <w:rsid w:val="00864D2C"/>
    <w:rsid w:val="0086535A"/>
    <w:rsid w:val="0086651A"/>
    <w:rsid w:val="00867E72"/>
    <w:rsid w:val="00870CCE"/>
    <w:rsid w:val="0087107E"/>
    <w:rsid w:val="00871B41"/>
    <w:rsid w:val="00873226"/>
    <w:rsid w:val="008736DC"/>
    <w:rsid w:val="0087456B"/>
    <w:rsid w:val="0087470A"/>
    <w:rsid w:val="0087517A"/>
    <w:rsid w:val="00876543"/>
    <w:rsid w:val="00876F57"/>
    <w:rsid w:val="00877275"/>
    <w:rsid w:val="0087757E"/>
    <w:rsid w:val="00877CA0"/>
    <w:rsid w:val="0088063D"/>
    <w:rsid w:val="00880A22"/>
    <w:rsid w:val="00880BF8"/>
    <w:rsid w:val="00880EA9"/>
    <w:rsid w:val="00882BF0"/>
    <w:rsid w:val="00882DE5"/>
    <w:rsid w:val="008836D9"/>
    <w:rsid w:val="008839E3"/>
    <w:rsid w:val="00883E65"/>
    <w:rsid w:val="008843FF"/>
    <w:rsid w:val="0088491E"/>
    <w:rsid w:val="00884A84"/>
    <w:rsid w:val="00884EBF"/>
    <w:rsid w:val="00885ACF"/>
    <w:rsid w:val="008867E1"/>
    <w:rsid w:val="00887E08"/>
    <w:rsid w:val="00892280"/>
    <w:rsid w:val="008929D8"/>
    <w:rsid w:val="00892C42"/>
    <w:rsid w:val="00892E5C"/>
    <w:rsid w:val="00893073"/>
    <w:rsid w:val="00895C18"/>
    <w:rsid w:val="00895EC8"/>
    <w:rsid w:val="00896292"/>
    <w:rsid w:val="008962B8"/>
    <w:rsid w:val="008962BE"/>
    <w:rsid w:val="0089635C"/>
    <w:rsid w:val="008963A7"/>
    <w:rsid w:val="008968E8"/>
    <w:rsid w:val="00897730"/>
    <w:rsid w:val="00897A6F"/>
    <w:rsid w:val="008A067B"/>
    <w:rsid w:val="008A1136"/>
    <w:rsid w:val="008A1D42"/>
    <w:rsid w:val="008A2A0A"/>
    <w:rsid w:val="008A3733"/>
    <w:rsid w:val="008A41C9"/>
    <w:rsid w:val="008A460E"/>
    <w:rsid w:val="008A53AA"/>
    <w:rsid w:val="008A5705"/>
    <w:rsid w:val="008A59EB"/>
    <w:rsid w:val="008A5E8F"/>
    <w:rsid w:val="008A6719"/>
    <w:rsid w:val="008A7D42"/>
    <w:rsid w:val="008B1333"/>
    <w:rsid w:val="008B239E"/>
    <w:rsid w:val="008B2556"/>
    <w:rsid w:val="008B2AF6"/>
    <w:rsid w:val="008B2C15"/>
    <w:rsid w:val="008B2F11"/>
    <w:rsid w:val="008B341F"/>
    <w:rsid w:val="008B39BF"/>
    <w:rsid w:val="008B3B6B"/>
    <w:rsid w:val="008B4B78"/>
    <w:rsid w:val="008B5B61"/>
    <w:rsid w:val="008B6374"/>
    <w:rsid w:val="008B7297"/>
    <w:rsid w:val="008C0909"/>
    <w:rsid w:val="008C1221"/>
    <w:rsid w:val="008C1E0F"/>
    <w:rsid w:val="008C25A9"/>
    <w:rsid w:val="008C2B11"/>
    <w:rsid w:val="008C3429"/>
    <w:rsid w:val="008C38E6"/>
    <w:rsid w:val="008C3C25"/>
    <w:rsid w:val="008C52F2"/>
    <w:rsid w:val="008C5C72"/>
    <w:rsid w:val="008C65A7"/>
    <w:rsid w:val="008C683D"/>
    <w:rsid w:val="008C755D"/>
    <w:rsid w:val="008D0356"/>
    <w:rsid w:val="008D0C73"/>
    <w:rsid w:val="008D1187"/>
    <w:rsid w:val="008D18AC"/>
    <w:rsid w:val="008D18F2"/>
    <w:rsid w:val="008D1BAC"/>
    <w:rsid w:val="008D22AD"/>
    <w:rsid w:val="008D257F"/>
    <w:rsid w:val="008D3E2E"/>
    <w:rsid w:val="008D4371"/>
    <w:rsid w:val="008D46DD"/>
    <w:rsid w:val="008D499D"/>
    <w:rsid w:val="008D4D4D"/>
    <w:rsid w:val="008D503D"/>
    <w:rsid w:val="008D50D0"/>
    <w:rsid w:val="008D5178"/>
    <w:rsid w:val="008D5A7F"/>
    <w:rsid w:val="008D6036"/>
    <w:rsid w:val="008D6521"/>
    <w:rsid w:val="008D6665"/>
    <w:rsid w:val="008D6B2D"/>
    <w:rsid w:val="008D7403"/>
    <w:rsid w:val="008D74E5"/>
    <w:rsid w:val="008D7651"/>
    <w:rsid w:val="008D7928"/>
    <w:rsid w:val="008D7D95"/>
    <w:rsid w:val="008E02BE"/>
    <w:rsid w:val="008E031D"/>
    <w:rsid w:val="008E1A73"/>
    <w:rsid w:val="008E243E"/>
    <w:rsid w:val="008E3AB3"/>
    <w:rsid w:val="008E5163"/>
    <w:rsid w:val="008E7778"/>
    <w:rsid w:val="008F1355"/>
    <w:rsid w:val="008F23B5"/>
    <w:rsid w:val="008F2F50"/>
    <w:rsid w:val="008F2F9F"/>
    <w:rsid w:val="008F32A3"/>
    <w:rsid w:val="008F3BE8"/>
    <w:rsid w:val="008F4830"/>
    <w:rsid w:val="008F4B6C"/>
    <w:rsid w:val="008F535E"/>
    <w:rsid w:val="008F5965"/>
    <w:rsid w:val="008F6295"/>
    <w:rsid w:val="008F768B"/>
    <w:rsid w:val="008F7996"/>
    <w:rsid w:val="008F7C87"/>
    <w:rsid w:val="008F7CA8"/>
    <w:rsid w:val="00900093"/>
    <w:rsid w:val="00900F6A"/>
    <w:rsid w:val="00900F6C"/>
    <w:rsid w:val="00901049"/>
    <w:rsid w:val="00901824"/>
    <w:rsid w:val="009022B2"/>
    <w:rsid w:val="0090269A"/>
    <w:rsid w:val="00902AA3"/>
    <w:rsid w:val="00902FDC"/>
    <w:rsid w:val="00903071"/>
    <w:rsid w:val="0090339C"/>
    <w:rsid w:val="0090412A"/>
    <w:rsid w:val="009042FE"/>
    <w:rsid w:val="009049EA"/>
    <w:rsid w:val="00904A9B"/>
    <w:rsid w:val="00904E3F"/>
    <w:rsid w:val="00904F1B"/>
    <w:rsid w:val="009062D1"/>
    <w:rsid w:val="00906408"/>
    <w:rsid w:val="00906E19"/>
    <w:rsid w:val="00907EF6"/>
    <w:rsid w:val="0091029A"/>
    <w:rsid w:val="0091085D"/>
    <w:rsid w:val="00911660"/>
    <w:rsid w:val="00911A60"/>
    <w:rsid w:val="00911BA8"/>
    <w:rsid w:val="00912918"/>
    <w:rsid w:val="009130F7"/>
    <w:rsid w:val="009131C3"/>
    <w:rsid w:val="0091385D"/>
    <w:rsid w:val="009150BC"/>
    <w:rsid w:val="0091576F"/>
    <w:rsid w:val="009169CD"/>
    <w:rsid w:val="00917B68"/>
    <w:rsid w:val="009203C5"/>
    <w:rsid w:val="00920A05"/>
    <w:rsid w:val="00920FA3"/>
    <w:rsid w:val="0092120F"/>
    <w:rsid w:val="009214E4"/>
    <w:rsid w:val="009218E7"/>
    <w:rsid w:val="009220A5"/>
    <w:rsid w:val="009222BB"/>
    <w:rsid w:val="00922D74"/>
    <w:rsid w:val="00924200"/>
    <w:rsid w:val="00924439"/>
    <w:rsid w:val="00924F92"/>
    <w:rsid w:val="00925685"/>
    <w:rsid w:val="00925DF6"/>
    <w:rsid w:val="00926036"/>
    <w:rsid w:val="00926DC3"/>
    <w:rsid w:val="00930B6C"/>
    <w:rsid w:val="00931306"/>
    <w:rsid w:val="009314E5"/>
    <w:rsid w:val="0093207C"/>
    <w:rsid w:val="00932174"/>
    <w:rsid w:val="00932DAD"/>
    <w:rsid w:val="00933094"/>
    <w:rsid w:val="00933145"/>
    <w:rsid w:val="0093467F"/>
    <w:rsid w:val="00934B22"/>
    <w:rsid w:val="00934F56"/>
    <w:rsid w:val="00935624"/>
    <w:rsid w:val="00935ACE"/>
    <w:rsid w:val="00936323"/>
    <w:rsid w:val="00936B1C"/>
    <w:rsid w:val="009401BA"/>
    <w:rsid w:val="00940A09"/>
    <w:rsid w:val="00941A5E"/>
    <w:rsid w:val="00941ECE"/>
    <w:rsid w:val="00942041"/>
    <w:rsid w:val="00942367"/>
    <w:rsid w:val="00942D9B"/>
    <w:rsid w:val="009431E5"/>
    <w:rsid w:val="009439A2"/>
    <w:rsid w:val="009442EC"/>
    <w:rsid w:val="00944C46"/>
    <w:rsid w:val="00944D59"/>
    <w:rsid w:val="009452F4"/>
    <w:rsid w:val="009468F9"/>
    <w:rsid w:val="0094747B"/>
    <w:rsid w:val="0094770E"/>
    <w:rsid w:val="009477DF"/>
    <w:rsid w:val="00947868"/>
    <w:rsid w:val="00951162"/>
    <w:rsid w:val="009522E1"/>
    <w:rsid w:val="009532BC"/>
    <w:rsid w:val="009539DA"/>
    <w:rsid w:val="00954533"/>
    <w:rsid w:val="009554F6"/>
    <w:rsid w:val="00955ABB"/>
    <w:rsid w:val="00955C7A"/>
    <w:rsid w:val="00955F38"/>
    <w:rsid w:val="0095742C"/>
    <w:rsid w:val="00960814"/>
    <w:rsid w:val="00960ABF"/>
    <w:rsid w:val="00961759"/>
    <w:rsid w:val="00961828"/>
    <w:rsid w:val="00961FF3"/>
    <w:rsid w:val="009625D4"/>
    <w:rsid w:val="009634C4"/>
    <w:rsid w:val="00963AB9"/>
    <w:rsid w:val="00964B37"/>
    <w:rsid w:val="00964CF9"/>
    <w:rsid w:val="00964D2B"/>
    <w:rsid w:val="009653FA"/>
    <w:rsid w:val="009675E2"/>
    <w:rsid w:val="00967710"/>
    <w:rsid w:val="00967C6B"/>
    <w:rsid w:val="0097029A"/>
    <w:rsid w:val="009704B4"/>
    <w:rsid w:val="00970625"/>
    <w:rsid w:val="00970D65"/>
    <w:rsid w:val="00970F2D"/>
    <w:rsid w:val="00971218"/>
    <w:rsid w:val="009723B3"/>
    <w:rsid w:val="00973070"/>
    <w:rsid w:val="00973864"/>
    <w:rsid w:val="00973AEA"/>
    <w:rsid w:val="00973B51"/>
    <w:rsid w:val="00973E67"/>
    <w:rsid w:val="0097404A"/>
    <w:rsid w:val="00975330"/>
    <w:rsid w:val="0097545D"/>
    <w:rsid w:val="00975CCE"/>
    <w:rsid w:val="009761F6"/>
    <w:rsid w:val="00976575"/>
    <w:rsid w:val="009775FD"/>
    <w:rsid w:val="00977EE0"/>
    <w:rsid w:val="00980A48"/>
    <w:rsid w:val="0098108D"/>
    <w:rsid w:val="009821C0"/>
    <w:rsid w:val="00982CE3"/>
    <w:rsid w:val="0098399C"/>
    <w:rsid w:val="00983CA8"/>
    <w:rsid w:val="009847D2"/>
    <w:rsid w:val="0098496A"/>
    <w:rsid w:val="00986A09"/>
    <w:rsid w:val="00986E4A"/>
    <w:rsid w:val="0099081B"/>
    <w:rsid w:val="00990DDA"/>
    <w:rsid w:val="009910D8"/>
    <w:rsid w:val="00991F89"/>
    <w:rsid w:val="00992EE8"/>
    <w:rsid w:val="009932EB"/>
    <w:rsid w:val="00993382"/>
    <w:rsid w:val="009937F5"/>
    <w:rsid w:val="00993A80"/>
    <w:rsid w:val="009942D7"/>
    <w:rsid w:val="00994306"/>
    <w:rsid w:val="009946FB"/>
    <w:rsid w:val="009978CE"/>
    <w:rsid w:val="009A027E"/>
    <w:rsid w:val="009A0ECA"/>
    <w:rsid w:val="009A27B8"/>
    <w:rsid w:val="009A2914"/>
    <w:rsid w:val="009A2F1A"/>
    <w:rsid w:val="009A38F8"/>
    <w:rsid w:val="009A39FC"/>
    <w:rsid w:val="009A3D87"/>
    <w:rsid w:val="009A3FEA"/>
    <w:rsid w:val="009A42BC"/>
    <w:rsid w:val="009A4354"/>
    <w:rsid w:val="009A46CC"/>
    <w:rsid w:val="009A4742"/>
    <w:rsid w:val="009A4C38"/>
    <w:rsid w:val="009A555B"/>
    <w:rsid w:val="009A57C3"/>
    <w:rsid w:val="009A75F7"/>
    <w:rsid w:val="009A770C"/>
    <w:rsid w:val="009B00BF"/>
    <w:rsid w:val="009B1169"/>
    <w:rsid w:val="009B1D32"/>
    <w:rsid w:val="009B22B4"/>
    <w:rsid w:val="009B2C5E"/>
    <w:rsid w:val="009B324E"/>
    <w:rsid w:val="009B345D"/>
    <w:rsid w:val="009B4846"/>
    <w:rsid w:val="009B4CDE"/>
    <w:rsid w:val="009B5582"/>
    <w:rsid w:val="009B6C7B"/>
    <w:rsid w:val="009B7472"/>
    <w:rsid w:val="009B7B2B"/>
    <w:rsid w:val="009C051B"/>
    <w:rsid w:val="009C0556"/>
    <w:rsid w:val="009C09AF"/>
    <w:rsid w:val="009C1538"/>
    <w:rsid w:val="009C1BE9"/>
    <w:rsid w:val="009C23B7"/>
    <w:rsid w:val="009C2EB9"/>
    <w:rsid w:val="009C2FDA"/>
    <w:rsid w:val="009C686D"/>
    <w:rsid w:val="009C6A87"/>
    <w:rsid w:val="009C74CC"/>
    <w:rsid w:val="009C763D"/>
    <w:rsid w:val="009C77CD"/>
    <w:rsid w:val="009C7A11"/>
    <w:rsid w:val="009C7D1E"/>
    <w:rsid w:val="009D097D"/>
    <w:rsid w:val="009D0BC0"/>
    <w:rsid w:val="009D1460"/>
    <w:rsid w:val="009D1F87"/>
    <w:rsid w:val="009D1F8D"/>
    <w:rsid w:val="009D30C3"/>
    <w:rsid w:val="009D53C0"/>
    <w:rsid w:val="009D5A87"/>
    <w:rsid w:val="009D5CE2"/>
    <w:rsid w:val="009D5E3D"/>
    <w:rsid w:val="009D6890"/>
    <w:rsid w:val="009D6B74"/>
    <w:rsid w:val="009E063E"/>
    <w:rsid w:val="009E1CF6"/>
    <w:rsid w:val="009E4332"/>
    <w:rsid w:val="009E4CFB"/>
    <w:rsid w:val="009E5964"/>
    <w:rsid w:val="009E5A66"/>
    <w:rsid w:val="009E64D7"/>
    <w:rsid w:val="009E713E"/>
    <w:rsid w:val="009E79A7"/>
    <w:rsid w:val="009F037B"/>
    <w:rsid w:val="009F09FD"/>
    <w:rsid w:val="009F1072"/>
    <w:rsid w:val="009F3EAF"/>
    <w:rsid w:val="009F4B84"/>
    <w:rsid w:val="009F4F23"/>
    <w:rsid w:val="009F5754"/>
    <w:rsid w:val="009F619F"/>
    <w:rsid w:val="009F646F"/>
    <w:rsid w:val="009F6FFE"/>
    <w:rsid w:val="009F71E3"/>
    <w:rsid w:val="009F7FC3"/>
    <w:rsid w:val="00A00393"/>
    <w:rsid w:val="00A00778"/>
    <w:rsid w:val="00A0088D"/>
    <w:rsid w:val="00A00F89"/>
    <w:rsid w:val="00A01BC6"/>
    <w:rsid w:val="00A01DFD"/>
    <w:rsid w:val="00A0366A"/>
    <w:rsid w:val="00A047A3"/>
    <w:rsid w:val="00A06038"/>
    <w:rsid w:val="00A06CB5"/>
    <w:rsid w:val="00A07FC3"/>
    <w:rsid w:val="00A10671"/>
    <w:rsid w:val="00A10BDB"/>
    <w:rsid w:val="00A13AC5"/>
    <w:rsid w:val="00A13B10"/>
    <w:rsid w:val="00A13DB4"/>
    <w:rsid w:val="00A13DE9"/>
    <w:rsid w:val="00A149F6"/>
    <w:rsid w:val="00A15D94"/>
    <w:rsid w:val="00A1620D"/>
    <w:rsid w:val="00A16B9B"/>
    <w:rsid w:val="00A2076F"/>
    <w:rsid w:val="00A215FD"/>
    <w:rsid w:val="00A21840"/>
    <w:rsid w:val="00A21ADC"/>
    <w:rsid w:val="00A21F21"/>
    <w:rsid w:val="00A2298F"/>
    <w:rsid w:val="00A22CE2"/>
    <w:rsid w:val="00A22E37"/>
    <w:rsid w:val="00A23BEA"/>
    <w:rsid w:val="00A25C16"/>
    <w:rsid w:val="00A25E60"/>
    <w:rsid w:val="00A25FF2"/>
    <w:rsid w:val="00A2664A"/>
    <w:rsid w:val="00A26857"/>
    <w:rsid w:val="00A2710D"/>
    <w:rsid w:val="00A272D2"/>
    <w:rsid w:val="00A276AC"/>
    <w:rsid w:val="00A2791F"/>
    <w:rsid w:val="00A30D8A"/>
    <w:rsid w:val="00A30EDB"/>
    <w:rsid w:val="00A30F67"/>
    <w:rsid w:val="00A31443"/>
    <w:rsid w:val="00A31898"/>
    <w:rsid w:val="00A31986"/>
    <w:rsid w:val="00A31FB5"/>
    <w:rsid w:val="00A346D6"/>
    <w:rsid w:val="00A34F9B"/>
    <w:rsid w:val="00A35163"/>
    <w:rsid w:val="00A3614B"/>
    <w:rsid w:val="00A370F1"/>
    <w:rsid w:val="00A402B6"/>
    <w:rsid w:val="00A40797"/>
    <w:rsid w:val="00A40919"/>
    <w:rsid w:val="00A416DE"/>
    <w:rsid w:val="00A4170F"/>
    <w:rsid w:val="00A4257D"/>
    <w:rsid w:val="00A428F3"/>
    <w:rsid w:val="00A429D2"/>
    <w:rsid w:val="00A429EE"/>
    <w:rsid w:val="00A42FF4"/>
    <w:rsid w:val="00A431A2"/>
    <w:rsid w:val="00A439AD"/>
    <w:rsid w:val="00A44805"/>
    <w:rsid w:val="00A4539B"/>
    <w:rsid w:val="00A474F8"/>
    <w:rsid w:val="00A47867"/>
    <w:rsid w:val="00A5239B"/>
    <w:rsid w:val="00A5243B"/>
    <w:rsid w:val="00A525EB"/>
    <w:rsid w:val="00A52E7F"/>
    <w:rsid w:val="00A53706"/>
    <w:rsid w:val="00A53A69"/>
    <w:rsid w:val="00A53C57"/>
    <w:rsid w:val="00A54852"/>
    <w:rsid w:val="00A54A7C"/>
    <w:rsid w:val="00A54AD3"/>
    <w:rsid w:val="00A551BE"/>
    <w:rsid w:val="00A5673D"/>
    <w:rsid w:val="00A567DC"/>
    <w:rsid w:val="00A57143"/>
    <w:rsid w:val="00A575BE"/>
    <w:rsid w:val="00A60472"/>
    <w:rsid w:val="00A60944"/>
    <w:rsid w:val="00A60EE2"/>
    <w:rsid w:val="00A61521"/>
    <w:rsid w:val="00A63492"/>
    <w:rsid w:val="00A6371F"/>
    <w:rsid w:val="00A640A7"/>
    <w:rsid w:val="00A640C3"/>
    <w:rsid w:val="00A649EC"/>
    <w:rsid w:val="00A64A8F"/>
    <w:rsid w:val="00A64F29"/>
    <w:rsid w:val="00A651AC"/>
    <w:rsid w:val="00A65671"/>
    <w:rsid w:val="00A67801"/>
    <w:rsid w:val="00A70F6E"/>
    <w:rsid w:val="00A71334"/>
    <w:rsid w:val="00A71698"/>
    <w:rsid w:val="00A71E12"/>
    <w:rsid w:val="00A71F09"/>
    <w:rsid w:val="00A732C8"/>
    <w:rsid w:val="00A736E7"/>
    <w:rsid w:val="00A73EB6"/>
    <w:rsid w:val="00A7429E"/>
    <w:rsid w:val="00A7454F"/>
    <w:rsid w:val="00A74972"/>
    <w:rsid w:val="00A750EA"/>
    <w:rsid w:val="00A7519D"/>
    <w:rsid w:val="00A768E1"/>
    <w:rsid w:val="00A814F1"/>
    <w:rsid w:val="00A81704"/>
    <w:rsid w:val="00A81E8C"/>
    <w:rsid w:val="00A8278B"/>
    <w:rsid w:val="00A833F9"/>
    <w:rsid w:val="00A83803"/>
    <w:rsid w:val="00A83F9B"/>
    <w:rsid w:val="00A842F3"/>
    <w:rsid w:val="00A84D67"/>
    <w:rsid w:val="00A856CF"/>
    <w:rsid w:val="00A860D7"/>
    <w:rsid w:val="00A86FEE"/>
    <w:rsid w:val="00A904D8"/>
    <w:rsid w:val="00A90D03"/>
    <w:rsid w:val="00A90DBC"/>
    <w:rsid w:val="00A90FB0"/>
    <w:rsid w:val="00A911FD"/>
    <w:rsid w:val="00A92091"/>
    <w:rsid w:val="00A92A55"/>
    <w:rsid w:val="00A9333A"/>
    <w:rsid w:val="00A93B3E"/>
    <w:rsid w:val="00A93D97"/>
    <w:rsid w:val="00A94A55"/>
    <w:rsid w:val="00A94A99"/>
    <w:rsid w:val="00A94B7E"/>
    <w:rsid w:val="00A9586D"/>
    <w:rsid w:val="00A96C2C"/>
    <w:rsid w:val="00A97231"/>
    <w:rsid w:val="00AA04BA"/>
    <w:rsid w:val="00AA1C56"/>
    <w:rsid w:val="00AA1DFB"/>
    <w:rsid w:val="00AA223B"/>
    <w:rsid w:val="00AA27C0"/>
    <w:rsid w:val="00AA2D6C"/>
    <w:rsid w:val="00AA3C2C"/>
    <w:rsid w:val="00AA4001"/>
    <w:rsid w:val="00AA40EA"/>
    <w:rsid w:val="00AA4916"/>
    <w:rsid w:val="00AA511B"/>
    <w:rsid w:val="00AA555A"/>
    <w:rsid w:val="00AA7DB6"/>
    <w:rsid w:val="00AA7F29"/>
    <w:rsid w:val="00AB02AC"/>
    <w:rsid w:val="00AB19D7"/>
    <w:rsid w:val="00AB1C67"/>
    <w:rsid w:val="00AB2D86"/>
    <w:rsid w:val="00AB3E6F"/>
    <w:rsid w:val="00AB4605"/>
    <w:rsid w:val="00AB479B"/>
    <w:rsid w:val="00AB4C74"/>
    <w:rsid w:val="00AB5FCD"/>
    <w:rsid w:val="00AB62CC"/>
    <w:rsid w:val="00AB6880"/>
    <w:rsid w:val="00AB778C"/>
    <w:rsid w:val="00AB7884"/>
    <w:rsid w:val="00AB78C5"/>
    <w:rsid w:val="00AB7C78"/>
    <w:rsid w:val="00AC0246"/>
    <w:rsid w:val="00AC0B6F"/>
    <w:rsid w:val="00AC1C4A"/>
    <w:rsid w:val="00AC1CA2"/>
    <w:rsid w:val="00AC1FA8"/>
    <w:rsid w:val="00AC2DC9"/>
    <w:rsid w:val="00AC3598"/>
    <w:rsid w:val="00AC4A8C"/>
    <w:rsid w:val="00AC4A95"/>
    <w:rsid w:val="00AC4C00"/>
    <w:rsid w:val="00AC5590"/>
    <w:rsid w:val="00AC5FFE"/>
    <w:rsid w:val="00AC65F1"/>
    <w:rsid w:val="00AC6A24"/>
    <w:rsid w:val="00AC6C31"/>
    <w:rsid w:val="00AC72DD"/>
    <w:rsid w:val="00AD0A25"/>
    <w:rsid w:val="00AD1D0C"/>
    <w:rsid w:val="00AD1E8D"/>
    <w:rsid w:val="00AD24C2"/>
    <w:rsid w:val="00AD26A4"/>
    <w:rsid w:val="00AD32DB"/>
    <w:rsid w:val="00AD4527"/>
    <w:rsid w:val="00AD49CD"/>
    <w:rsid w:val="00AD54AD"/>
    <w:rsid w:val="00AD5641"/>
    <w:rsid w:val="00AD581E"/>
    <w:rsid w:val="00AD5B40"/>
    <w:rsid w:val="00AD64AB"/>
    <w:rsid w:val="00AE04E0"/>
    <w:rsid w:val="00AE0A3F"/>
    <w:rsid w:val="00AE0CEE"/>
    <w:rsid w:val="00AE1287"/>
    <w:rsid w:val="00AE1602"/>
    <w:rsid w:val="00AE1752"/>
    <w:rsid w:val="00AE2A5C"/>
    <w:rsid w:val="00AE3003"/>
    <w:rsid w:val="00AE42C7"/>
    <w:rsid w:val="00AE4716"/>
    <w:rsid w:val="00AE4A8F"/>
    <w:rsid w:val="00AE6022"/>
    <w:rsid w:val="00AE6EF0"/>
    <w:rsid w:val="00AF02ED"/>
    <w:rsid w:val="00AF0B4E"/>
    <w:rsid w:val="00AF0D75"/>
    <w:rsid w:val="00AF1FFB"/>
    <w:rsid w:val="00AF2C4C"/>
    <w:rsid w:val="00AF3D44"/>
    <w:rsid w:val="00AF4FC7"/>
    <w:rsid w:val="00AF6F2C"/>
    <w:rsid w:val="00AF7207"/>
    <w:rsid w:val="00AF77EE"/>
    <w:rsid w:val="00AF7DAD"/>
    <w:rsid w:val="00AF7F79"/>
    <w:rsid w:val="00B001D4"/>
    <w:rsid w:val="00B01528"/>
    <w:rsid w:val="00B03623"/>
    <w:rsid w:val="00B03C0B"/>
    <w:rsid w:val="00B03C2C"/>
    <w:rsid w:val="00B049FA"/>
    <w:rsid w:val="00B04F14"/>
    <w:rsid w:val="00B0566A"/>
    <w:rsid w:val="00B06B63"/>
    <w:rsid w:val="00B06EF1"/>
    <w:rsid w:val="00B070A4"/>
    <w:rsid w:val="00B07893"/>
    <w:rsid w:val="00B07991"/>
    <w:rsid w:val="00B07B48"/>
    <w:rsid w:val="00B07FCA"/>
    <w:rsid w:val="00B110BB"/>
    <w:rsid w:val="00B111A8"/>
    <w:rsid w:val="00B11931"/>
    <w:rsid w:val="00B11E8B"/>
    <w:rsid w:val="00B12263"/>
    <w:rsid w:val="00B12464"/>
    <w:rsid w:val="00B12B23"/>
    <w:rsid w:val="00B12C1C"/>
    <w:rsid w:val="00B1308D"/>
    <w:rsid w:val="00B13C59"/>
    <w:rsid w:val="00B14498"/>
    <w:rsid w:val="00B1485C"/>
    <w:rsid w:val="00B14BE5"/>
    <w:rsid w:val="00B1511B"/>
    <w:rsid w:val="00B160FF"/>
    <w:rsid w:val="00B16812"/>
    <w:rsid w:val="00B16FD0"/>
    <w:rsid w:val="00B174F8"/>
    <w:rsid w:val="00B20546"/>
    <w:rsid w:val="00B2099C"/>
    <w:rsid w:val="00B2187A"/>
    <w:rsid w:val="00B220DB"/>
    <w:rsid w:val="00B22D17"/>
    <w:rsid w:val="00B240CA"/>
    <w:rsid w:val="00B24548"/>
    <w:rsid w:val="00B255A1"/>
    <w:rsid w:val="00B25654"/>
    <w:rsid w:val="00B25D3C"/>
    <w:rsid w:val="00B25F7C"/>
    <w:rsid w:val="00B263DB"/>
    <w:rsid w:val="00B264E2"/>
    <w:rsid w:val="00B26AE0"/>
    <w:rsid w:val="00B26EBE"/>
    <w:rsid w:val="00B26ECC"/>
    <w:rsid w:val="00B2757D"/>
    <w:rsid w:val="00B305F4"/>
    <w:rsid w:val="00B30DDA"/>
    <w:rsid w:val="00B32C19"/>
    <w:rsid w:val="00B32DA7"/>
    <w:rsid w:val="00B33764"/>
    <w:rsid w:val="00B3403A"/>
    <w:rsid w:val="00B357A4"/>
    <w:rsid w:val="00B35C87"/>
    <w:rsid w:val="00B35CD5"/>
    <w:rsid w:val="00B36912"/>
    <w:rsid w:val="00B37912"/>
    <w:rsid w:val="00B407D0"/>
    <w:rsid w:val="00B40861"/>
    <w:rsid w:val="00B4131D"/>
    <w:rsid w:val="00B41959"/>
    <w:rsid w:val="00B41D1D"/>
    <w:rsid w:val="00B424A1"/>
    <w:rsid w:val="00B42937"/>
    <w:rsid w:val="00B44227"/>
    <w:rsid w:val="00B444AD"/>
    <w:rsid w:val="00B44E0A"/>
    <w:rsid w:val="00B45D53"/>
    <w:rsid w:val="00B46077"/>
    <w:rsid w:val="00B465F0"/>
    <w:rsid w:val="00B47603"/>
    <w:rsid w:val="00B478C5"/>
    <w:rsid w:val="00B47B27"/>
    <w:rsid w:val="00B47FED"/>
    <w:rsid w:val="00B503AE"/>
    <w:rsid w:val="00B51381"/>
    <w:rsid w:val="00B51530"/>
    <w:rsid w:val="00B51573"/>
    <w:rsid w:val="00B51D6C"/>
    <w:rsid w:val="00B5206C"/>
    <w:rsid w:val="00B522C1"/>
    <w:rsid w:val="00B52C4E"/>
    <w:rsid w:val="00B53361"/>
    <w:rsid w:val="00B54980"/>
    <w:rsid w:val="00B55190"/>
    <w:rsid w:val="00B556F5"/>
    <w:rsid w:val="00B55917"/>
    <w:rsid w:val="00B55F91"/>
    <w:rsid w:val="00B561D3"/>
    <w:rsid w:val="00B568C4"/>
    <w:rsid w:val="00B56A72"/>
    <w:rsid w:val="00B5720D"/>
    <w:rsid w:val="00B574C8"/>
    <w:rsid w:val="00B57849"/>
    <w:rsid w:val="00B60B61"/>
    <w:rsid w:val="00B60DA3"/>
    <w:rsid w:val="00B612B8"/>
    <w:rsid w:val="00B62045"/>
    <w:rsid w:val="00B6245A"/>
    <w:rsid w:val="00B62722"/>
    <w:rsid w:val="00B627BA"/>
    <w:rsid w:val="00B629CE"/>
    <w:rsid w:val="00B63961"/>
    <w:rsid w:val="00B63A37"/>
    <w:rsid w:val="00B647A8"/>
    <w:rsid w:val="00B66211"/>
    <w:rsid w:val="00B66310"/>
    <w:rsid w:val="00B70394"/>
    <w:rsid w:val="00B70F7C"/>
    <w:rsid w:val="00B71328"/>
    <w:rsid w:val="00B72B3D"/>
    <w:rsid w:val="00B72C5F"/>
    <w:rsid w:val="00B7353C"/>
    <w:rsid w:val="00B7387C"/>
    <w:rsid w:val="00B743BA"/>
    <w:rsid w:val="00B745E3"/>
    <w:rsid w:val="00B74999"/>
    <w:rsid w:val="00B75C5B"/>
    <w:rsid w:val="00B768C4"/>
    <w:rsid w:val="00B7695B"/>
    <w:rsid w:val="00B80421"/>
    <w:rsid w:val="00B80561"/>
    <w:rsid w:val="00B805C7"/>
    <w:rsid w:val="00B8070A"/>
    <w:rsid w:val="00B81C61"/>
    <w:rsid w:val="00B8274E"/>
    <w:rsid w:val="00B82973"/>
    <w:rsid w:val="00B82C3C"/>
    <w:rsid w:val="00B8324E"/>
    <w:rsid w:val="00B847D5"/>
    <w:rsid w:val="00B85241"/>
    <w:rsid w:val="00B86657"/>
    <w:rsid w:val="00B868C5"/>
    <w:rsid w:val="00B86B9A"/>
    <w:rsid w:val="00B877F9"/>
    <w:rsid w:val="00B91E14"/>
    <w:rsid w:val="00B91F2A"/>
    <w:rsid w:val="00B92165"/>
    <w:rsid w:val="00B930C1"/>
    <w:rsid w:val="00B935D5"/>
    <w:rsid w:val="00B936E8"/>
    <w:rsid w:val="00B937C7"/>
    <w:rsid w:val="00B93C14"/>
    <w:rsid w:val="00B93E50"/>
    <w:rsid w:val="00B96068"/>
    <w:rsid w:val="00B96384"/>
    <w:rsid w:val="00B96737"/>
    <w:rsid w:val="00B96CE3"/>
    <w:rsid w:val="00B96E03"/>
    <w:rsid w:val="00B9739F"/>
    <w:rsid w:val="00BA0577"/>
    <w:rsid w:val="00BA0804"/>
    <w:rsid w:val="00BA0A53"/>
    <w:rsid w:val="00BA2038"/>
    <w:rsid w:val="00BA2453"/>
    <w:rsid w:val="00BA3725"/>
    <w:rsid w:val="00BA3C31"/>
    <w:rsid w:val="00BA4026"/>
    <w:rsid w:val="00BA5405"/>
    <w:rsid w:val="00BA5B21"/>
    <w:rsid w:val="00BA5B72"/>
    <w:rsid w:val="00BA5C4B"/>
    <w:rsid w:val="00BA7491"/>
    <w:rsid w:val="00BB009D"/>
    <w:rsid w:val="00BB0E0D"/>
    <w:rsid w:val="00BB225C"/>
    <w:rsid w:val="00BB2C00"/>
    <w:rsid w:val="00BB37E3"/>
    <w:rsid w:val="00BB3BE0"/>
    <w:rsid w:val="00BB482D"/>
    <w:rsid w:val="00BB5014"/>
    <w:rsid w:val="00BB53BC"/>
    <w:rsid w:val="00BB564C"/>
    <w:rsid w:val="00BB598D"/>
    <w:rsid w:val="00BB62E5"/>
    <w:rsid w:val="00BB63E7"/>
    <w:rsid w:val="00BB68D4"/>
    <w:rsid w:val="00BB6B2B"/>
    <w:rsid w:val="00BB7CEB"/>
    <w:rsid w:val="00BC03D1"/>
    <w:rsid w:val="00BC0613"/>
    <w:rsid w:val="00BC062D"/>
    <w:rsid w:val="00BC0653"/>
    <w:rsid w:val="00BC177E"/>
    <w:rsid w:val="00BC2244"/>
    <w:rsid w:val="00BC304E"/>
    <w:rsid w:val="00BC56CE"/>
    <w:rsid w:val="00BC5785"/>
    <w:rsid w:val="00BC662C"/>
    <w:rsid w:val="00BC6ACF"/>
    <w:rsid w:val="00BC721D"/>
    <w:rsid w:val="00BC739C"/>
    <w:rsid w:val="00BC7B34"/>
    <w:rsid w:val="00BD05D9"/>
    <w:rsid w:val="00BD13FA"/>
    <w:rsid w:val="00BD1653"/>
    <w:rsid w:val="00BD2205"/>
    <w:rsid w:val="00BD4108"/>
    <w:rsid w:val="00BD4A17"/>
    <w:rsid w:val="00BD4A4C"/>
    <w:rsid w:val="00BD57F7"/>
    <w:rsid w:val="00BD5ACC"/>
    <w:rsid w:val="00BD67B1"/>
    <w:rsid w:val="00BD68D9"/>
    <w:rsid w:val="00BD6A1C"/>
    <w:rsid w:val="00BD7035"/>
    <w:rsid w:val="00BD7170"/>
    <w:rsid w:val="00BE13A2"/>
    <w:rsid w:val="00BE21C9"/>
    <w:rsid w:val="00BE3488"/>
    <w:rsid w:val="00BE3739"/>
    <w:rsid w:val="00BE3BA6"/>
    <w:rsid w:val="00BE4F87"/>
    <w:rsid w:val="00BE5A93"/>
    <w:rsid w:val="00BE5CF7"/>
    <w:rsid w:val="00BE625E"/>
    <w:rsid w:val="00BE6B27"/>
    <w:rsid w:val="00BE6BC5"/>
    <w:rsid w:val="00BF01F0"/>
    <w:rsid w:val="00BF1343"/>
    <w:rsid w:val="00BF1758"/>
    <w:rsid w:val="00BF18F9"/>
    <w:rsid w:val="00BF2142"/>
    <w:rsid w:val="00BF375B"/>
    <w:rsid w:val="00BF43FF"/>
    <w:rsid w:val="00BF567A"/>
    <w:rsid w:val="00BF60FD"/>
    <w:rsid w:val="00BF62C2"/>
    <w:rsid w:val="00BF77E2"/>
    <w:rsid w:val="00BF7860"/>
    <w:rsid w:val="00BF7E91"/>
    <w:rsid w:val="00C00A3A"/>
    <w:rsid w:val="00C00DFF"/>
    <w:rsid w:val="00C00E7B"/>
    <w:rsid w:val="00C013E9"/>
    <w:rsid w:val="00C01464"/>
    <w:rsid w:val="00C0304E"/>
    <w:rsid w:val="00C031BC"/>
    <w:rsid w:val="00C05575"/>
    <w:rsid w:val="00C0676C"/>
    <w:rsid w:val="00C06D69"/>
    <w:rsid w:val="00C0732E"/>
    <w:rsid w:val="00C10085"/>
    <w:rsid w:val="00C10CE6"/>
    <w:rsid w:val="00C11F50"/>
    <w:rsid w:val="00C127AF"/>
    <w:rsid w:val="00C12967"/>
    <w:rsid w:val="00C13ACC"/>
    <w:rsid w:val="00C1503E"/>
    <w:rsid w:val="00C16F23"/>
    <w:rsid w:val="00C1768A"/>
    <w:rsid w:val="00C178C4"/>
    <w:rsid w:val="00C17AA2"/>
    <w:rsid w:val="00C17E7C"/>
    <w:rsid w:val="00C20495"/>
    <w:rsid w:val="00C2290D"/>
    <w:rsid w:val="00C234DB"/>
    <w:rsid w:val="00C23E88"/>
    <w:rsid w:val="00C243C9"/>
    <w:rsid w:val="00C24A0D"/>
    <w:rsid w:val="00C24B64"/>
    <w:rsid w:val="00C26592"/>
    <w:rsid w:val="00C2693D"/>
    <w:rsid w:val="00C27B6D"/>
    <w:rsid w:val="00C27E2D"/>
    <w:rsid w:val="00C27F46"/>
    <w:rsid w:val="00C3033A"/>
    <w:rsid w:val="00C306F0"/>
    <w:rsid w:val="00C30E8B"/>
    <w:rsid w:val="00C31107"/>
    <w:rsid w:val="00C31269"/>
    <w:rsid w:val="00C314A7"/>
    <w:rsid w:val="00C32638"/>
    <w:rsid w:val="00C32ABE"/>
    <w:rsid w:val="00C32C93"/>
    <w:rsid w:val="00C3351C"/>
    <w:rsid w:val="00C33C5C"/>
    <w:rsid w:val="00C33DCC"/>
    <w:rsid w:val="00C33F8C"/>
    <w:rsid w:val="00C35506"/>
    <w:rsid w:val="00C35926"/>
    <w:rsid w:val="00C373A2"/>
    <w:rsid w:val="00C40337"/>
    <w:rsid w:val="00C408B1"/>
    <w:rsid w:val="00C418B5"/>
    <w:rsid w:val="00C41CF6"/>
    <w:rsid w:val="00C41DE8"/>
    <w:rsid w:val="00C427F7"/>
    <w:rsid w:val="00C443F2"/>
    <w:rsid w:val="00C44F63"/>
    <w:rsid w:val="00C4584B"/>
    <w:rsid w:val="00C4598E"/>
    <w:rsid w:val="00C46404"/>
    <w:rsid w:val="00C47279"/>
    <w:rsid w:val="00C4788E"/>
    <w:rsid w:val="00C479E1"/>
    <w:rsid w:val="00C50270"/>
    <w:rsid w:val="00C50BE8"/>
    <w:rsid w:val="00C5155D"/>
    <w:rsid w:val="00C516E8"/>
    <w:rsid w:val="00C528B1"/>
    <w:rsid w:val="00C52BB2"/>
    <w:rsid w:val="00C52C11"/>
    <w:rsid w:val="00C5331A"/>
    <w:rsid w:val="00C548C2"/>
    <w:rsid w:val="00C54AE4"/>
    <w:rsid w:val="00C54BFD"/>
    <w:rsid w:val="00C55CC2"/>
    <w:rsid w:val="00C57DA4"/>
    <w:rsid w:val="00C61292"/>
    <w:rsid w:val="00C61836"/>
    <w:rsid w:val="00C630B5"/>
    <w:rsid w:val="00C6391B"/>
    <w:rsid w:val="00C63B64"/>
    <w:rsid w:val="00C63EC5"/>
    <w:rsid w:val="00C63F83"/>
    <w:rsid w:val="00C64192"/>
    <w:rsid w:val="00C649B4"/>
    <w:rsid w:val="00C64AD8"/>
    <w:rsid w:val="00C6589D"/>
    <w:rsid w:val="00C66522"/>
    <w:rsid w:val="00C66F24"/>
    <w:rsid w:val="00C67762"/>
    <w:rsid w:val="00C67C07"/>
    <w:rsid w:val="00C71624"/>
    <w:rsid w:val="00C723D8"/>
    <w:rsid w:val="00C72A44"/>
    <w:rsid w:val="00C72E9F"/>
    <w:rsid w:val="00C738FD"/>
    <w:rsid w:val="00C74D9C"/>
    <w:rsid w:val="00C75C7C"/>
    <w:rsid w:val="00C762B2"/>
    <w:rsid w:val="00C762FF"/>
    <w:rsid w:val="00C76EFA"/>
    <w:rsid w:val="00C80535"/>
    <w:rsid w:val="00C8141F"/>
    <w:rsid w:val="00C8178D"/>
    <w:rsid w:val="00C8186F"/>
    <w:rsid w:val="00C8272D"/>
    <w:rsid w:val="00C835F1"/>
    <w:rsid w:val="00C836DA"/>
    <w:rsid w:val="00C849F4"/>
    <w:rsid w:val="00C85F56"/>
    <w:rsid w:val="00C864D1"/>
    <w:rsid w:val="00C8701C"/>
    <w:rsid w:val="00C90D46"/>
    <w:rsid w:val="00C90DB8"/>
    <w:rsid w:val="00C90F01"/>
    <w:rsid w:val="00C91916"/>
    <w:rsid w:val="00C93147"/>
    <w:rsid w:val="00C931A7"/>
    <w:rsid w:val="00C936C8"/>
    <w:rsid w:val="00C95195"/>
    <w:rsid w:val="00C951A1"/>
    <w:rsid w:val="00C95400"/>
    <w:rsid w:val="00C9615C"/>
    <w:rsid w:val="00C976F5"/>
    <w:rsid w:val="00CA02B8"/>
    <w:rsid w:val="00CA0419"/>
    <w:rsid w:val="00CA06B6"/>
    <w:rsid w:val="00CA0C1B"/>
    <w:rsid w:val="00CA0FA8"/>
    <w:rsid w:val="00CA1D24"/>
    <w:rsid w:val="00CA23A4"/>
    <w:rsid w:val="00CA278B"/>
    <w:rsid w:val="00CA2ABF"/>
    <w:rsid w:val="00CA3BC7"/>
    <w:rsid w:val="00CA451C"/>
    <w:rsid w:val="00CA4786"/>
    <w:rsid w:val="00CA5664"/>
    <w:rsid w:val="00CA6D95"/>
    <w:rsid w:val="00CA6FFE"/>
    <w:rsid w:val="00CA76A9"/>
    <w:rsid w:val="00CA78CD"/>
    <w:rsid w:val="00CA7AD6"/>
    <w:rsid w:val="00CB0E18"/>
    <w:rsid w:val="00CB0E37"/>
    <w:rsid w:val="00CB1DC3"/>
    <w:rsid w:val="00CB200D"/>
    <w:rsid w:val="00CB2BFD"/>
    <w:rsid w:val="00CB3CA0"/>
    <w:rsid w:val="00CB48E4"/>
    <w:rsid w:val="00CB4C74"/>
    <w:rsid w:val="00CB51E7"/>
    <w:rsid w:val="00CB5739"/>
    <w:rsid w:val="00CB5B59"/>
    <w:rsid w:val="00CB625D"/>
    <w:rsid w:val="00CB62E3"/>
    <w:rsid w:val="00CB65E1"/>
    <w:rsid w:val="00CB7013"/>
    <w:rsid w:val="00CC2CB1"/>
    <w:rsid w:val="00CC365C"/>
    <w:rsid w:val="00CC5C77"/>
    <w:rsid w:val="00CC5C83"/>
    <w:rsid w:val="00CC6620"/>
    <w:rsid w:val="00CC754F"/>
    <w:rsid w:val="00CC7734"/>
    <w:rsid w:val="00CC7BB4"/>
    <w:rsid w:val="00CD010D"/>
    <w:rsid w:val="00CD08F9"/>
    <w:rsid w:val="00CD2205"/>
    <w:rsid w:val="00CD2DBC"/>
    <w:rsid w:val="00CD303D"/>
    <w:rsid w:val="00CD3273"/>
    <w:rsid w:val="00CD33A3"/>
    <w:rsid w:val="00CD414C"/>
    <w:rsid w:val="00CD4F12"/>
    <w:rsid w:val="00CD50D1"/>
    <w:rsid w:val="00CD537E"/>
    <w:rsid w:val="00CD5E0C"/>
    <w:rsid w:val="00CD7580"/>
    <w:rsid w:val="00CD7763"/>
    <w:rsid w:val="00CE019B"/>
    <w:rsid w:val="00CE0CD6"/>
    <w:rsid w:val="00CE13FB"/>
    <w:rsid w:val="00CE3120"/>
    <w:rsid w:val="00CE32C1"/>
    <w:rsid w:val="00CE63B4"/>
    <w:rsid w:val="00CE784A"/>
    <w:rsid w:val="00CE7F7B"/>
    <w:rsid w:val="00CF0247"/>
    <w:rsid w:val="00CF0C6D"/>
    <w:rsid w:val="00CF1076"/>
    <w:rsid w:val="00CF1C5C"/>
    <w:rsid w:val="00CF2081"/>
    <w:rsid w:val="00CF2E63"/>
    <w:rsid w:val="00CF3046"/>
    <w:rsid w:val="00CF33E9"/>
    <w:rsid w:val="00CF35A7"/>
    <w:rsid w:val="00CF37C0"/>
    <w:rsid w:val="00CF37E9"/>
    <w:rsid w:val="00CF3AC4"/>
    <w:rsid w:val="00CF3B76"/>
    <w:rsid w:val="00CF3C2C"/>
    <w:rsid w:val="00CF3D6F"/>
    <w:rsid w:val="00CF459B"/>
    <w:rsid w:val="00CF594E"/>
    <w:rsid w:val="00CF71DA"/>
    <w:rsid w:val="00CF7323"/>
    <w:rsid w:val="00D00661"/>
    <w:rsid w:val="00D006AE"/>
    <w:rsid w:val="00D00A86"/>
    <w:rsid w:val="00D027D9"/>
    <w:rsid w:val="00D030E2"/>
    <w:rsid w:val="00D03398"/>
    <w:rsid w:val="00D039E9"/>
    <w:rsid w:val="00D03A4A"/>
    <w:rsid w:val="00D03B4B"/>
    <w:rsid w:val="00D03C0C"/>
    <w:rsid w:val="00D03C8A"/>
    <w:rsid w:val="00D04636"/>
    <w:rsid w:val="00D04A1E"/>
    <w:rsid w:val="00D04DE0"/>
    <w:rsid w:val="00D04ECC"/>
    <w:rsid w:val="00D05307"/>
    <w:rsid w:val="00D053AF"/>
    <w:rsid w:val="00D056B0"/>
    <w:rsid w:val="00D05875"/>
    <w:rsid w:val="00D05EEA"/>
    <w:rsid w:val="00D05FE7"/>
    <w:rsid w:val="00D07BBA"/>
    <w:rsid w:val="00D102C2"/>
    <w:rsid w:val="00D1076D"/>
    <w:rsid w:val="00D10ED4"/>
    <w:rsid w:val="00D11CE9"/>
    <w:rsid w:val="00D11E98"/>
    <w:rsid w:val="00D1229B"/>
    <w:rsid w:val="00D122CC"/>
    <w:rsid w:val="00D12D0E"/>
    <w:rsid w:val="00D131A6"/>
    <w:rsid w:val="00D13956"/>
    <w:rsid w:val="00D144CD"/>
    <w:rsid w:val="00D144F5"/>
    <w:rsid w:val="00D15D8B"/>
    <w:rsid w:val="00D16481"/>
    <w:rsid w:val="00D20CA0"/>
    <w:rsid w:val="00D21BA0"/>
    <w:rsid w:val="00D220DD"/>
    <w:rsid w:val="00D2278E"/>
    <w:rsid w:val="00D236E8"/>
    <w:rsid w:val="00D2395E"/>
    <w:rsid w:val="00D245C1"/>
    <w:rsid w:val="00D253CB"/>
    <w:rsid w:val="00D26D5A"/>
    <w:rsid w:val="00D26F70"/>
    <w:rsid w:val="00D2747B"/>
    <w:rsid w:val="00D27644"/>
    <w:rsid w:val="00D27B3D"/>
    <w:rsid w:val="00D27B99"/>
    <w:rsid w:val="00D27CCE"/>
    <w:rsid w:val="00D31DAB"/>
    <w:rsid w:val="00D3269B"/>
    <w:rsid w:val="00D339F0"/>
    <w:rsid w:val="00D33ECF"/>
    <w:rsid w:val="00D3504B"/>
    <w:rsid w:val="00D35734"/>
    <w:rsid w:val="00D36436"/>
    <w:rsid w:val="00D3699C"/>
    <w:rsid w:val="00D370CC"/>
    <w:rsid w:val="00D37110"/>
    <w:rsid w:val="00D40878"/>
    <w:rsid w:val="00D42521"/>
    <w:rsid w:val="00D428FF"/>
    <w:rsid w:val="00D42B5E"/>
    <w:rsid w:val="00D431AC"/>
    <w:rsid w:val="00D44C21"/>
    <w:rsid w:val="00D45870"/>
    <w:rsid w:val="00D459DA"/>
    <w:rsid w:val="00D4609F"/>
    <w:rsid w:val="00D461E1"/>
    <w:rsid w:val="00D472AB"/>
    <w:rsid w:val="00D50E03"/>
    <w:rsid w:val="00D52174"/>
    <w:rsid w:val="00D5239C"/>
    <w:rsid w:val="00D52E7C"/>
    <w:rsid w:val="00D53BAF"/>
    <w:rsid w:val="00D5500B"/>
    <w:rsid w:val="00D55BE0"/>
    <w:rsid w:val="00D56DD5"/>
    <w:rsid w:val="00D57CAD"/>
    <w:rsid w:val="00D60995"/>
    <w:rsid w:val="00D60C3A"/>
    <w:rsid w:val="00D60E7B"/>
    <w:rsid w:val="00D6109D"/>
    <w:rsid w:val="00D61DCD"/>
    <w:rsid w:val="00D61E51"/>
    <w:rsid w:val="00D61F4C"/>
    <w:rsid w:val="00D62087"/>
    <w:rsid w:val="00D62DCA"/>
    <w:rsid w:val="00D636EA"/>
    <w:rsid w:val="00D63DA3"/>
    <w:rsid w:val="00D64957"/>
    <w:rsid w:val="00D64BDD"/>
    <w:rsid w:val="00D64CCE"/>
    <w:rsid w:val="00D65911"/>
    <w:rsid w:val="00D6656F"/>
    <w:rsid w:val="00D66C95"/>
    <w:rsid w:val="00D67B0C"/>
    <w:rsid w:val="00D70A65"/>
    <w:rsid w:val="00D71DBD"/>
    <w:rsid w:val="00D7265A"/>
    <w:rsid w:val="00D73D1A"/>
    <w:rsid w:val="00D745AC"/>
    <w:rsid w:val="00D74D53"/>
    <w:rsid w:val="00D80B54"/>
    <w:rsid w:val="00D810B1"/>
    <w:rsid w:val="00D81B9E"/>
    <w:rsid w:val="00D81D29"/>
    <w:rsid w:val="00D82012"/>
    <w:rsid w:val="00D8292C"/>
    <w:rsid w:val="00D82991"/>
    <w:rsid w:val="00D82D5C"/>
    <w:rsid w:val="00D83616"/>
    <w:rsid w:val="00D8363C"/>
    <w:rsid w:val="00D853E8"/>
    <w:rsid w:val="00D86C71"/>
    <w:rsid w:val="00D906F3"/>
    <w:rsid w:val="00D91729"/>
    <w:rsid w:val="00D92445"/>
    <w:rsid w:val="00D92C91"/>
    <w:rsid w:val="00D938C5"/>
    <w:rsid w:val="00D93B96"/>
    <w:rsid w:val="00D93CD8"/>
    <w:rsid w:val="00D9400D"/>
    <w:rsid w:val="00D94792"/>
    <w:rsid w:val="00D9614A"/>
    <w:rsid w:val="00D96775"/>
    <w:rsid w:val="00D96E0E"/>
    <w:rsid w:val="00D977ED"/>
    <w:rsid w:val="00DA0585"/>
    <w:rsid w:val="00DA1936"/>
    <w:rsid w:val="00DA19BA"/>
    <w:rsid w:val="00DA3033"/>
    <w:rsid w:val="00DA33A6"/>
    <w:rsid w:val="00DA3698"/>
    <w:rsid w:val="00DA40E5"/>
    <w:rsid w:val="00DA43A1"/>
    <w:rsid w:val="00DA4D9F"/>
    <w:rsid w:val="00DA525F"/>
    <w:rsid w:val="00DA629A"/>
    <w:rsid w:val="00DA6740"/>
    <w:rsid w:val="00DA6F4F"/>
    <w:rsid w:val="00DB0588"/>
    <w:rsid w:val="00DB1C08"/>
    <w:rsid w:val="00DB2F7D"/>
    <w:rsid w:val="00DB4F37"/>
    <w:rsid w:val="00DB5285"/>
    <w:rsid w:val="00DB7271"/>
    <w:rsid w:val="00DB7F31"/>
    <w:rsid w:val="00DC02F5"/>
    <w:rsid w:val="00DC0A91"/>
    <w:rsid w:val="00DC112B"/>
    <w:rsid w:val="00DC1279"/>
    <w:rsid w:val="00DC17F8"/>
    <w:rsid w:val="00DC1F0D"/>
    <w:rsid w:val="00DC2996"/>
    <w:rsid w:val="00DC40F3"/>
    <w:rsid w:val="00DC43C7"/>
    <w:rsid w:val="00DC4890"/>
    <w:rsid w:val="00DC4AED"/>
    <w:rsid w:val="00DC51B8"/>
    <w:rsid w:val="00DC52D2"/>
    <w:rsid w:val="00DC5CE1"/>
    <w:rsid w:val="00DC6315"/>
    <w:rsid w:val="00DC665A"/>
    <w:rsid w:val="00DC68DA"/>
    <w:rsid w:val="00DC6C5C"/>
    <w:rsid w:val="00DC6D55"/>
    <w:rsid w:val="00DC6F66"/>
    <w:rsid w:val="00DC7062"/>
    <w:rsid w:val="00DC74C8"/>
    <w:rsid w:val="00DC796F"/>
    <w:rsid w:val="00DC7C70"/>
    <w:rsid w:val="00DD32A6"/>
    <w:rsid w:val="00DD4A69"/>
    <w:rsid w:val="00DD4FEB"/>
    <w:rsid w:val="00DD55F4"/>
    <w:rsid w:val="00DD6E19"/>
    <w:rsid w:val="00DD70BB"/>
    <w:rsid w:val="00DE0A8C"/>
    <w:rsid w:val="00DE0CCD"/>
    <w:rsid w:val="00DE12A5"/>
    <w:rsid w:val="00DE37F9"/>
    <w:rsid w:val="00DE3D02"/>
    <w:rsid w:val="00DE43FF"/>
    <w:rsid w:val="00DE45EF"/>
    <w:rsid w:val="00DE6CDA"/>
    <w:rsid w:val="00DE75C7"/>
    <w:rsid w:val="00DF05A7"/>
    <w:rsid w:val="00DF0B6D"/>
    <w:rsid w:val="00DF117E"/>
    <w:rsid w:val="00DF2A52"/>
    <w:rsid w:val="00DF2B9D"/>
    <w:rsid w:val="00DF2E79"/>
    <w:rsid w:val="00DF3043"/>
    <w:rsid w:val="00DF31CC"/>
    <w:rsid w:val="00DF582E"/>
    <w:rsid w:val="00DF5937"/>
    <w:rsid w:val="00DF5950"/>
    <w:rsid w:val="00DF5C1E"/>
    <w:rsid w:val="00DF60F8"/>
    <w:rsid w:val="00DF6864"/>
    <w:rsid w:val="00DF692A"/>
    <w:rsid w:val="00DF6AE0"/>
    <w:rsid w:val="00DF747F"/>
    <w:rsid w:val="00E00CD8"/>
    <w:rsid w:val="00E00EF3"/>
    <w:rsid w:val="00E015C0"/>
    <w:rsid w:val="00E032EC"/>
    <w:rsid w:val="00E03373"/>
    <w:rsid w:val="00E03D84"/>
    <w:rsid w:val="00E04AA3"/>
    <w:rsid w:val="00E052D1"/>
    <w:rsid w:val="00E05316"/>
    <w:rsid w:val="00E061E3"/>
    <w:rsid w:val="00E06975"/>
    <w:rsid w:val="00E07140"/>
    <w:rsid w:val="00E10228"/>
    <w:rsid w:val="00E1050A"/>
    <w:rsid w:val="00E10A3C"/>
    <w:rsid w:val="00E111A1"/>
    <w:rsid w:val="00E1142E"/>
    <w:rsid w:val="00E12ADE"/>
    <w:rsid w:val="00E136CB"/>
    <w:rsid w:val="00E140F5"/>
    <w:rsid w:val="00E153A4"/>
    <w:rsid w:val="00E15556"/>
    <w:rsid w:val="00E17473"/>
    <w:rsid w:val="00E20044"/>
    <w:rsid w:val="00E20E5C"/>
    <w:rsid w:val="00E2125C"/>
    <w:rsid w:val="00E221D1"/>
    <w:rsid w:val="00E22C10"/>
    <w:rsid w:val="00E24F6E"/>
    <w:rsid w:val="00E258CF"/>
    <w:rsid w:val="00E25918"/>
    <w:rsid w:val="00E25D45"/>
    <w:rsid w:val="00E262FE"/>
    <w:rsid w:val="00E2660A"/>
    <w:rsid w:val="00E301DC"/>
    <w:rsid w:val="00E301E8"/>
    <w:rsid w:val="00E31241"/>
    <w:rsid w:val="00E318A9"/>
    <w:rsid w:val="00E32060"/>
    <w:rsid w:val="00E3235B"/>
    <w:rsid w:val="00E339D2"/>
    <w:rsid w:val="00E354F5"/>
    <w:rsid w:val="00E3560C"/>
    <w:rsid w:val="00E35835"/>
    <w:rsid w:val="00E35949"/>
    <w:rsid w:val="00E359F7"/>
    <w:rsid w:val="00E35B4A"/>
    <w:rsid w:val="00E403A1"/>
    <w:rsid w:val="00E42E70"/>
    <w:rsid w:val="00E43336"/>
    <w:rsid w:val="00E45AF9"/>
    <w:rsid w:val="00E47B6B"/>
    <w:rsid w:val="00E501AD"/>
    <w:rsid w:val="00E50536"/>
    <w:rsid w:val="00E50D42"/>
    <w:rsid w:val="00E50E7F"/>
    <w:rsid w:val="00E51035"/>
    <w:rsid w:val="00E51072"/>
    <w:rsid w:val="00E52097"/>
    <w:rsid w:val="00E52180"/>
    <w:rsid w:val="00E53736"/>
    <w:rsid w:val="00E53D06"/>
    <w:rsid w:val="00E54471"/>
    <w:rsid w:val="00E54A3D"/>
    <w:rsid w:val="00E55C5F"/>
    <w:rsid w:val="00E56BAB"/>
    <w:rsid w:val="00E56E0A"/>
    <w:rsid w:val="00E572D0"/>
    <w:rsid w:val="00E57B67"/>
    <w:rsid w:val="00E60345"/>
    <w:rsid w:val="00E61019"/>
    <w:rsid w:val="00E61662"/>
    <w:rsid w:val="00E62DD6"/>
    <w:rsid w:val="00E65035"/>
    <w:rsid w:val="00E660C0"/>
    <w:rsid w:val="00E6627C"/>
    <w:rsid w:val="00E66D36"/>
    <w:rsid w:val="00E71055"/>
    <w:rsid w:val="00E7174E"/>
    <w:rsid w:val="00E72AAC"/>
    <w:rsid w:val="00E73EE2"/>
    <w:rsid w:val="00E7601B"/>
    <w:rsid w:val="00E77DC3"/>
    <w:rsid w:val="00E77E4E"/>
    <w:rsid w:val="00E80EB1"/>
    <w:rsid w:val="00E81759"/>
    <w:rsid w:val="00E8198C"/>
    <w:rsid w:val="00E81A48"/>
    <w:rsid w:val="00E81BCC"/>
    <w:rsid w:val="00E81E93"/>
    <w:rsid w:val="00E822D3"/>
    <w:rsid w:val="00E826F9"/>
    <w:rsid w:val="00E82E95"/>
    <w:rsid w:val="00E82F63"/>
    <w:rsid w:val="00E83206"/>
    <w:rsid w:val="00E83CA2"/>
    <w:rsid w:val="00E8475E"/>
    <w:rsid w:val="00E84B04"/>
    <w:rsid w:val="00E84ED4"/>
    <w:rsid w:val="00E85F8F"/>
    <w:rsid w:val="00E866D4"/>
    <w:rsid w:val="00E87A0E"/>
    <w:rsid w:val="00E87D14"/>
    <w:rsid w:val="00E91347"/>
    <w:rsid w:val="00E91A3B"/>
    <w:rsid w:val="00E92B72"/>
    <w:rsid w:val="00E92FE8"/>
    <w:rsid w:val="00E94485"/>
    <w:rsid w:val="00E95388"/>
    <w:rsid w:val="00EA0578"/>
    <w:rsid w:val="00EA062B"/>
    <w:rsid w:val="00EA0B9E"/>
    <w:rsid w:val="00EA0BE6"/>
    <w:rsid w:val="00EA1109"/>
    <w:rsid w:val="00EA1685"/>
    <w:rsid w:val="00EA1CB2"/>
    <w:rsid w:val="00EA24EF"/>
    <w:rsid w:val="00EA32D4"/>
    <w:rsid w:val="00EA3C7F"/>
    <w:rsid w:val="00EA5466"/>
    <w:rsid w:val="00EA5CAA"/>
    <w:rsid w:val="00EA651A"/>
    <w:rsid w:val="00EA72D2"/>
    <w:rsid w:val="00EA7657"/>
    <w:rsid w:val="00EB02FD"/>
    <w:rsid w:val="00EB060C"/>
    <w:rsid w:val="00EB0675"/>
    <w:rsid w:val="00EB07F8"/>
    <w:rsid w:val="00EB148E"/>
    <w:rsid w:val="00EB15E3"/>
    <w:rsid w:val="00EB2B5E"/>
    <w:rsid w:val="00EB2F9B"/>
    <w:rsid w:val="00EB3502"/>
    <w:rsid w:val="00EB5824"/>
    <w:rsid w:val="00EB59AD"/>
    <w:rsid w:val="00EB6387"/>
    <w:rsid w:val="00EB64D9"/>
    <w:rsid w:val="00EB688D"/>
    <w:rsid w:val="00EB6B08"/>
    <w:rsid w:val="00EB712C"/>
    <w:rsid w:val="00EB7CA6"/>
    <w:rsid w:val="00EC0CCB"/>
    <w:rsid w:val="00EC110A"/>
    <w:rsid w:val="00EC21B2"/>
    <w:rsid w:val="00EC2304"/>
    <w:rsid w:val="00EC29CA"/>
    <w:rsid w:val="00EC2C25"/>
    <w:rsid w:val="00EC30E5"/>
    <w:rsid w:val="00EC35AE"/>
    <w:rsid w:val="00EC3942"/>
    <w:rsid w:val="00EC49C5"/>
    <w:rsid w:val="00EC4BCD"/>
    <w:rsid w:val="00EC4CC5"/>
    <w:rsid w:val="00EC5770"/>
    <w:rsid w:val="00EC66C5"/>
    <w:rsid w:val="00EC6713"/>
    <w:rsid w:val="00EC7307"/>
    <w:rsid w:val="00EC7434"/>
    <w:rsid w:val="00EC77B1"/>
    <w:rsid w:val="00EC78C6"/>
    <w:rsid w:val="00ED0256"/>
    <w:rsid w:val="00ED1455"/>
    <w:rsid w:val="00ED1A2E"/>
    <w:rsid w:val="00ED1E6E"/>
    <w:rsid w:val="00ED2973"/>
    <w:rsid w:val="00ED373C"/>
    <w:rsid w:val="00ED397B"/>
    <w:rsid w:val="00ED3CA4"/>
    <w:rsid w:val="00ED3D5B"/>
    <w:rsid w:val="00ED457D"/>
    <w:rsid w:val="00ED4669"/>
    <w:rsid w:val="00ED613E"/>
    <w:rsid w:val="00ED6E0F"/>
    <w:rsid w:val="00ED6E2D"/>
    <w:rsid w:val="00ED6F3B"/>
    <w:rsid w:val="00ED706D"/>
    <w:rsid w:val="00EE137A"/>
    <w:rsid w:val="00EE1A41"/>
    <w:rsid w:val="00EE3418"/>
    <w:rsid w:val="00EE4949"/>
    <w:rsid w:val="00EE4E87"/>
    <w:rsid w:val="00EE5C30"/>
    <w:rsid w:val="00EE661B"/>
    <w:rsid w:val="00EE6722"/>
    <w:rsid w:val="00EE68FA"/>
    <w:rsid w:val="00EE7727"/>
    <w:rsid w:val="00EF0196"/>
    <w:rsid w:val="00EF062C"/>
    <w:rsid w:val="00EF0D33"/>
    <w:rsid w:val="00EF0DA4"/>
    <w:rsid w:val="00EF1DF3"/>
    <w:rsid w:val="00EF24D9"/>
    <w:rsid w:val="00EF2D91"/>
    <w:rsid w:val="00EF47B5"/>
    <w:rsid w:val="00EF4AC7"/>
    <w:rsid w:val="00F006F2"/>
    <w:rsid w:val="00F0073E"/>
    <w:rsid w:val="00F009E5"/>
    <w:rsid w:val="00F0101C"/>
    <w:rsid w:val="00F01072"/>
    <w:rsid w:val="00F02531"/>
    <w:rsid w:val="00F02CCA"/>
    <w:rsid w:val="00F02F1C"/>
    <w:rsid w:val="00F03522"/>
    <w:rsid w:val="00F03EF1"/>
    <w:rsid w:val="00F0460A"/>
    <w:rsid w:val="00F056AA"/>
    <w:rsid w:val="00F05945"/>
    <w:rsid w:val="00F05F4E"/>
    <w:rsid w:val="00F064E9"/>
    <w:rsid w:val="00F073CB"/>
    <w:rsid w:val="00F077A6"/>
    <w:rsid w:val="00F07807"/>
    <w:rsid w:val="00F102EB"/>
    <w:rsid w:val="00F10D1C"/>
    <w:rsid w:val="00F11C10"/>
    <w:rsid w:val="00F1245A"/>
    <w:rsid w:val="00F13482"/>
    <w:rsid w:val="00F141F8"/>
    <w:rsid w:val="00F14AB5"/>
    <w:rsid w:val="00F168BD"/>
    <w:rsid w:val="00F16D32"/>
    <w:rsid w:val="00F1709A"/>
    <w:rsid w:val="00F17458"/>
    <w:rsid w:val="00F17FF3"/>
    <w:rsid w:val="00F20AA8"/>
    <w:rsid w:val="00F2116D"/>
    <w:rsid w:val="00F21BAC"/>
    <w:rsid w:val="00F23674"/>
    <w:rsid w:val="00F23706"/>
    <w:rsid w:val="00F238D8"/>
    <w:rsid w:val="00F23D48"/>
    <w:rsid w:val="00F23DD4"/>
    <w:rsid w:val="00F24776"/>
    <w:rsid w:val="00F258AD"/>
    <w:rsid w:val="00F27070"/>
    <w:rsid w:val="00F275F5"/>
    <w:rsid w:val="00F301E7"/>
    <w:rsid w:val="00F30268"/>
    <w:rsid w:val="00F30D18"/>
    <w:rsid w:val="00F30DBE"/>
    <w:rsid w:val="00F3180C"/>
    <w:rsid w:val="00F31AB8"/>
    <w:rsid w:val="00F325EB"/>
    <w:rsid w:val="00F32860"/>
    <w:rsid w:val="00F33C6D"/>
    <w:rsid w:val="00F33F5C"/>
    <w:rsid w:val="00F340DE"/>
    <w:rsid w:val="00F35CCB"/>
    <w:rsid w:val="00F36136"/>
    <w:rsid w:val="00F36156"/>
    <w:rsid w:val="00F369EA"/>
    <w:rsid w:val="00F369F4"/>
    <w:rsid w:val="00F36BC8"/>
    <w:rsid w:val="00F375E4"/>
    <w:rsid w:val="00F400C3"/>
    <w:rsid w:val="00F40958"/>
    <w:rsid w:val="00F40EB9"/>
    <w:rsid w:val="00F4164E"/>
    <w:rsid w:val="00F41BFD"/>
    <w:rsid w:val="00F41E82"/>
    <w:rsid w:val="00F41F1D"/>
    <w:rsid w:val="00F425B0"/>
    <w:rsid w:val="00F42C10"/>
    <w:rsid w:val="00F42C75"/>
    <w:rsid w:val="00F43252"/>
    <w:rsid w:val="00F432B3"/>
    <w:rsid w:val="00F446A2"/>
    <w:rsid w:val="00F44A63"/>
    <w:rsid w:val="00F44C73"/>
    <w:rsid w:val="00F45BB7"/>
    <w:rsid w:val="00F47ACC"/>
    <w:rsid w:val="00F50584"/>
    <w:rsid w:val="00F5137F"/>
    <w:rsid w:val="00F51D2C"/>
    <w:rsid w:val="00F527AA"/>
    <w:rsid w:val="00F529D3"/>
    <w:rsid w:val="00F52BA4"/>
    <w:rsid w:val="00F52C27"/>
    <w:rsid w:val="00F52D73"/>
    <w:rsid w:val="00F532B2"/>
    <w:rsid w:val="00F547AA"/>
    <w:rsid w:val="00F554A9"/>
    <w:rsid w:val="00F56993"/>
    <w:rsid w:val="00F56B7E"/>
    <w:rsid w:val="00F57135"/>
    <w:rsid w:val="00F57F38"/>
    <w:rsid w:val="00F60E2B"/>
    <w:rsid w:val="00F61383"/>
    <w:rsid w:val="00F61686"/>
    <w:rsid w:val="00F61E5C"/>
    <w:rsid w:val="00F62C50"/>
    <w:rsid w:val="00F641F5"/>
    <w:rsid w:val="00F64BE2"/>
    <w:rsid w:val="00F6572A"/>
    <w:rsid w:val="00F65A97"/>
    <w:rsid w:val="00F65AA4"/>
    <w:rsid w:val="00F65B7F"/>
    <w:rsid w:val="00F66278"/>
    <w:rsid w:val="00F6644E"/>
    <w:rsid w:val="00F6711E"/>
    <w:rsid w:val="00F67AE7"/>
    <w:rsid w:val="00F67D8A"/>
    <w:rsid w:val="00F67F55"/>
    <w:rsid w:val="00F709B8"/>
    <w:rsid w:val="00F70FD5"/>
    <w:rsid w:val="00F73A55"/>
    <w:rsid w:val="00F744F1"/>
    <w:rsid w:val="00F74803"/>
    <w:rsid w:val="00F77366"/>
    <w:rsid w:val="00F773CC"/>
    <w:rsid w:val="00F774A1"/>
    <w:rsid w:val="00F802DC"/>
    <w:rsid w:val="00F80B85"/>
    <w:rsid w:val="00F8198E"/>
    <w:rsid w:val="00F82162"/>
    <w:rsid w:val="00F821BF"/>
    <w:rsid w:val="00F82F95"/>
    <w:rsid w:val="00F83110"/>
    <w:rsid w:val="00F8316F"/>
    <w:rsid w:val="00F8339E"/>
    <w:rsid w:val="00F83604"/>
    <w:rsid w:val="00F84C35"/>
    <w:rsid w:val="00F85AA3"/>
    <w:rsid w:val="00F90D83"/>
    <w:rsid w:val="00F90E5C"/>
    <w:rsid w:val="00F9121E"/>
    <w:rsid w:val="00F92B44"/>
    <w:rsid w:val="00F934B6"/>
    <w:rsid w:val="00F935FB"/>
    <w:rsid w:val="00F939F5"/>
    <w:rsid w:val="00F961B4"/>
    <w:rsid w:val="00F966F2"/>
    <w:rsid w:val="00F96D67"/>
    <w:rsid w:val="00F9770A"/>
    <w:rsid w:val="00F97C1E"/>
    <w:rsid w:val="00FA0E05"/>
    <w:rsid w:val="00FA1E08"/>
    <w:rsid w:val="00FA27E5"/>
    <w:rsid w:val="00FA33DF"/>
    <w:rsid w:val="00FA45C2"/>
    <w:rsid w:val="00FA4FAF"/>
    <w:rsid w:val="00FA53C8"/>
    <w:rsid w:val="00FA56CB"/>
    <w:rsid w:val="00FA578F"/>
    <w:rsid w:val="00FA5915"/>
    <w:rsid w:val="00FA5B7D"/>
    <w:rsid w:val="00FA7203"/>
    <w:rsid w:val="00FA75EB"/>
    <w:rsid w:val="00FA7E1B"/>
    <w:rsid w:val="00FB0039"/>
    <w:rsid w:val="00FB01D1"/>
    <w:rsid w:val="00FB02E3"/>
    <w:rsid w:val="00FB18A6"/>
    <w:rsid w:val="00FB2596"/>
    <w:rsid w:val="00FB2656"/>
    <w:rsid w:val="00FB2E30"/>
    <w:rsid w:val="00FB3023"/>
    <w:rsid w:val="00FB3096"/>
    <w:rsid w:val="00FB35C0"/>
    <w:rsid w:val="00FB4069"/>
    <w:rsid w:val="00FB42DA"/>
    <w:rsid w:val="00FB46EE"/>
    <w:rsid w:val="00FB4C71"/>
    <w:rsid w:val="00FB53A8"/>
    <w:rsid w:val="00FB5CFE"/>
    <w:rsid w:val="00FB5DA6"/>
    <w:rsid w:val="00FB5E25"/>
    <w:rsid w:val="00FB670F"/>
    <w:rsid w:val="00FB6DCA"/>
    <w:rsid w:val="00FB7BB9"/>
    <w:rsid w:val="00FC012F"/>
    <w:rsid w:val="00FC04C7"/>
    <w:rsid w:val="00FC0B67"/>
    <w:rsid w:val="00FC1423"/>
    <w:rsid w:val="00FC20B0"/>
    <w:rsid w:val="00FC2F0C"/>
    <w:rsid w:val="00FC3B1E"/>
    <w:rsid w:val="00FC5120"/>
    <w:rsid w:val="00FC53AF"/>
    <w:rsid w:val="00FC5D0C"/>
    <w:rsid w:val="00FC60B1"/>
    <w:rsid w:val="00FC747D"/>
    <w:rsid w:val="00FC75F1"/>
    <w:rsid w:val="00FC792F"/>
    <w:rsid w:val="00FC7FED"/>
    <w:rsid w:val="00FD0310"/>
    <w:rsid w:val="00FD08E1"/>
    <w:rsid w:val="00FD0D47"/>
    <w:rsid w:val="00FD0F39"/>
    <w:rsid w:val="00FD2469"/>
    <w:rsid w:val="00FD2D1F"/>
    <w:rsid w:val="00FD4736"/>
    <w:rsid w:val="00FD5005"/>
    <w:rsid w:val="00FD590B"/>
    <w:rsid w:val="00FD5997"/>
    <w:rsid w:val="00FD60A6"/>
    <w:rsid w:val="00FD6396"/>
    <w:rsid w:val="00FD7E6B"/>
    <w:rsid w:val="00FE059F"/>
    <w:rsid w:val="00FE1696"/>
    <w:rsid w:val="00FE2AA6"/>
    <w:rsid w:val="00FE3846"/>
    <w:rsid w:val="00FE3F2D"/>
    <w:rsid w:val="00FE44D7"/>
    <w:rsid w:val="00FE6867"/>
    <w:rsid w:val="00FE6948"/>
    <w:rsid w:val="00FF120C"/>
    <w:rsid w:val="00FF16A8"/>
    <w:rsid w:val="00FF25D3"/>
    <w:rsid w:val="00FF478D"/>
    <w:rsid w:val="00FF486E"/>
    <w:rsid w:val="00FF4885"/>
    <w:rsid w:val="00FF4B15"/>
    <w:rsid w:val="00FF4CC0"/>
    <w:rsid w:val="00FF4E34"/>
    <w:rsid w:val="00FF52C4"/>
    <w:rsid w:val="00FF603B"/>
    <w:rsid w:val="00FF648E"/>
    <w:rsid w:val="00FF6B26"/>
    <w:rsid w:val="00FF6DE2"/>
    <w:rsid w:val="00FF7AB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F3E88"/>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 w:type="paragraph" w:styleId="Header">
    <w:name w:val="header"/>
    <w:basedOn w:val="Normal"/>
    <w:link w:val="HeaderChar"/>
    <w:uiPriority w:val="99"/>
    <w:unhideWhenUsed/>
    <w:rsid w:val="00BC6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CF"/>
  </w:style>
  <w:style w:type="paragraph" w:styleId="Footer">
    <w:name w:val="footer"/>
    <w:basedOn w:val="Normal"/>
    <w:link w:val="FooterChar"/>
    <w:uiPriority w:val="99"/>
    <w:unhideWhenUsed/>
    <w:rsid w:val="00BC6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CF"/>
  </w:style>
  <w:style w:type="character" w:styleId="Mention">
    <w:name w:val="Mention"/>
    <w:basedOn w:val="DefaultParagraphFont"/>
    <w:uiPriority w:val="99"/>
    <w:semiHidden/>
    <w:unhideWhenUsed/>
    <w:rsid w:val="004368EA"/>
    <w:rPr>
      <w:color w:val="2B579A"/>
      <w:shd w:val="clear" w:color="auto" w:fill="E6E6E6"/>
    </w:rPr>
  </w:style>
  <w:style w:type="character" w:styleId="UnresolvedMention">
    <w:name w:val="Unresolved Mention"/>
    <w:basedOn w:val="DefaultParagraphFont"/>
    <w:uiPriority w:val="99"/>
    <w:semiHidden/>
    <w:unhideWhenUsed/>
    <w:rsid w:val="004F663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8610529">
      <w:bodyDiv w:val="1"/>
      <w:marLeft w:val="0"/>
      <w:marRight w:val="0"/>
      <w:marTop w:val="0"/>
      <w:marBottom w:val="0"/>
      <w:divBdr>
        <w:top w:val="none" w:sz="0" w:space="0" w:color="auto"/>
        <w:left w:val="none" w:sz="0" w:space="0" w:color="auto"/>
        <w:bottom w:val="none" w:sz="0" w:space="0" w:color="auto"/>
        <w:right w:val="none" w:sz="0" w:space="0" w:color="auto"/>
      </w:divBdr>
    </w:div>
    <w:div w:id="78910551">
      <w:bodyDiv w:val="1"/>
      <w:marLeft w:val="0"/>
      <w:marRight w:val="0"/>
      <w:marTop w:val="0"/>
      <w:marBottom w:val="0"/>
      <w:divBdr>
        <w:top w:val="none" w:sz="0" w:space="0" w:color="auto"/>
        <w:left w:val="none" w:sz="0" w:space="0" w:color="auto"/>
        <w:bottom w:val="none" w:sz="0" w:space="0" w:color="auto"/>
        <w:right w:val="none" w:sz="0" w:space="0" w:color="auto"/>
      </w:divBdr>
      <w:divsChild>
        <w:div w:id="1041905253">
          <w:marLeft w:val="0"/>
          <w:marRight w:val="0"/>
          <w:marTop w:val="0"/>
          <w:marBottom w:val="0"/>
          <w:divBdr>
            <w:top w:val="none" w:sz="0" w:space="0" w:color="auto"/>
            <w:left w:val="none" w:sz="0" w:space="0" w:color="auto"/>
            <w:bottom w:val="none" w:sz="0" w:space="0" w:color="auto"/>
            <w:right w:val="none" w:sz="0" w:space="0" w:color="auto"/>
          </w:divBdr>
        </w:div>
        <w:div w:id="1270702975">
          <w:marLeft w:val="0"/>
          <w:marRight w:val="0"/>
          <w:marTop w:val="0"/>
          <w:marBottom w:val="0"/>
          <w:divBdr>
            <w:top w:val="none" w:sz="0" w:space="0" w:color="auto"/>
            <w:left w:val="none" w:sz="0" w:space="0" w:color="auto"/>
            <w:bottom w:val="none" w:sz="0" w:space="0" w:color="auto"/>
            <w:right w:val="none" w:sz="0" w:space="0" w:color="auto"/>
          </w:divBdr>
        </w:div>
        <w:div w:id="713386448">
          <w:marLeft w:val="0"/>
          <w:marRight w:val="0"/>
          <w:marTop w:val="0"/>
          <w:marBottom w:val="0"/>
          <w:divBdr>
            <w:top w:val="none" w:sz="0" w:space="0" w:color="auto"/>
            <w:left w:val="none" w:sz="0" w:space="0" w:color="auto"/>
            <w:bottom w:val="none" w:sz="0" w:space="0" w:color="auto"/>
            <w:right w:val="none" w:sz="0" w:space="0" w:color="auto"/>
          </w:divBdr>
        </w:div>
        <w:div w:id="2115393579">
          <w:marLeft w:val="0"/>
          <w:marRight w:val="0"/>
          <w:marTop w:val="0"/>
          <w:marBottom w:val="0"/>
          <w:divBdr>
            <w:top w:val="none" w:sz="0" w:space="0" w:color="auto"/>
            <w:left w:val="none" w:sz="0" w:space="0" w:color="auto"/>
            <w:bottom w:val="none" w:sz="0" w:space="0" w:color="auto"/>
            <w:right w:val="none" w:sz="0" w:space="0" w:color="auto"/>
          </w:divBdr>
        </w:div>
        <w:div w:id="2107264856">
          <w:marLeft w:val="0"/>
          <w:marRight w:val="0"/>
          <w:marTop w:val="0"/>
          <w:marBottom w:val="0"/>
          <w:divBdr>
            <w:top w:val="none" w:sz="0" w:space="0" w:color="auto"/>
            <w:left w:val="none" w:sz="0" w:space="0" w:color="auto"/>
            <w:bottom w:val="none" w:sz="0" w:space="0" w:color="auto"/>
            <w:right w:val="none" w:sz="0" w:space="0" w:color="auto"/>
          </w:divBdr>
        </w:div>
      </w:divsChild>
    </w:div>
    <w:div w:id="119306739">
      <w:bodyDiv w:val="1"/>
      <w:marLeft w:val="0"/>
      <w:marRight w:val="0"/>
      <w:marTop w:val="0"/>
      <w:marBottom w:val="0"/>
      <w:divBdr>
        <w:top w:val="none" w:sz="0" w:space="0" w:color="auto"/>
        <w:left w:val="none" w:sz="0" w:space="0" w:color="auto"/>
        <w:bottom w:val="none" w:sz="0" w:space="0" w:color="auto"/>
        <w:right w:val="none" w:sz="0" w:space="0" w:color="auto"/>
      </w:divBdr>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338392144">
      <w:bodyDiv w:val="1"/>
      <w:marLeft w:val="0"/>
      <w:marRight w:val="0"/>
      <w:marTop w:val="0"/>
      <w:marBottom w:val="0"/>
      <w:divBdr>
        <w:top w:val="none" w:sz="0" w:space="0" w:color="auto"/>
        <w:left w:val="none" w:sz="0" w:space="0" w:color="auto"/>
        <w:bottom w:val="none" w:sz="0" w:space="0" w:color="auto"/>
        <w:right w:val="none" w:sz="0" w:space="0" w:color="auto"/>
      </w:divBdr>
      <w:divsChild>
        <w:div w:id="910820267">
          <w:marLeft w:val="0"/>
          <w:marRight w:val="0"/>
          <w:marTop w:val="0"/>
          <w:marBottom w:val="0"/>
          <w:divBdr>
            <w:top w:val="none" w:sz="0" w:space="0" w:color="auto"/>
            <w:left w:val="none" w:sz="0" w:space="0" w:color="auto"/>
            <w:bottom w:val="none" w:sz="0" w:space="0" w:color="auto"/>
            <w:right w:val="none" w:sz="0" w:space="0" w:color="auto"/>
          </w:divBdr>
        </w:div>
        <w:div w:id="1389768798">
          <w:marLeft w:val="0"/>
          <w:marRight w:val="0"/>
          <w:marTop w:val="0"/>
          <w:marBottom w:val="0"/>
          <w:divBdr>
            <w:top w:val="none" w:sz="0" w:space="0" w:color="auto"/>
            <w:left w:val="none" w:sz="0" w:space="0" w:color="auto"/>
            <w:bottom w:val="none" w:sz="0" w:space="0" w:color="auto"/>
            <w:right w:val="none" w:sz="0" w:space="0" w:color="auto"/>
          </w:divBdr>
        </w:div>
        <w:div w:id="703941414">
          <w:marLeft w:val="0"/>
          <w:marRight w:val="0"/>
          <w:marTop w:val="0"/>
          <w:marBottom w:val="0"/>
          <w:divBdr>
            <w:top w:val="none" w:sz="0" w:space="0" w:color="auto"/>
            <w:left w:val="none" w:sz="0" w:space="0" w:color="auto"/>
            <w:bottom w:val="none" w:sz="0" w:space="0" w:color="auto"/>
            <w:right w:val="none" w:sz="0" w:space="0" w:color="auto"/>
          </w:divBdr>
        </w:div>
        <w:div w:id="457800971">
          <w:marLeft w:val="0"/>
          <w:marRight w:val="0"/>
          <w:marTop w:val="0"/>
          <w:marBottom w:val="0"/>
          <w:divBdr>
            <w:top w:val="none" w:sz="0" w:space="0" w:color="auto"/>
            <w:left w:val="none" w:sz="0" w:space="0" w:color="auto"/>
            <w:bottom w:val="none" w:sz="0" w:space="0" w:color="auto"/>
            <w:right w:val="none" w:sz="0" w:space="0" w:color="auto"/>
          </w:divBdr>
        </w:div>
        <w:div w:id="1030646149">
          <w:marLeft w:val="0"/>
          <w:marRight w:val="0"/>
          <w:marTop w:val="0"/>
          <w:marBottom w:val="0"/>
          <w:divBdr>
            <w:top w:val="none" w:sz="0" w:space="0" w:color="auto"/>
            <w:left w:val="none" w:sz="0" w:space="0" w:color="auto"/>
            <w:bottom w:val="none" w:sz="0" w:space="0" w:color="auto"/>
            <w:right w:val="none" w:sz="0" w:space="0" w:color="auto"/>
          </w:divBdr>
        </w:div>
        <w:div w:id="926960509">
          <w:marLeft w:val="0"/>
          <w:marRight w:val="0"/>
          <w:marTop w:val="0"/>
          <w:marBottom w:val="0"/>
          <w:divBdr>
            <w:top w:val="none" w:sz="0" w:space="0" w:color="auto"/>
            <w:left w:val="none" w:sz="0" w:space="0" w:color="auto"/>
            <w:bottom w:val="none" w:sz="0" w:space="0" w:color="auto"/>
            <w:right w:val="none" w:sz="0" w:space="0" w:color="auto"/>
          </w:divBdr>
        </w:div>
      </w:divsChild>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49013316">
      <w:bodyDiv w:val="1"/>
      <w:marLeft w:val="0"/>
      <w:marRight w:val="0"/>
      <w:marTop w:val="0"/>
      <w:marBottom w:val="0"/>
      <w:divBdr>
        <w:top w:val="none" w:sz="0" w:space="0" w:color="auto"/>
        <w:left w:val="none" w:sz="0" w:space="0" w:color="auto"/>
        <w:bottom w:val="none" w:sz="0" w:space="0" w:color="auto"/>
        <w:right w:val="none" w:sz="0" w:space="0" w:color="auto"/>
      </w:divBdr>
      <w:divsChild>
        <w:div w:id="1647473906">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563688182">
      <w:bodyDiv w:val="1"/>
      <w:marLeft w:val="0"/>
      <w:marRight w:val="0"/>
      <w:marTop w:val="0"/>
      <w:marBottom w:val="0"/>
      <w:divBdr>
        <w:top w:val="none" w:sz="0" w:space="0" w:color="auto"/>
        <w:left w:val="none" w:sz="0" w:space="0" w:color="auto"/>
        <w:bottom w:val="none" w:sz="0" w:space="0" w:color="auto"/>
        <w:right w:val="none" w:sz="0" w:space="0" w:color="auto"/>
      </w:divBdr>
      <w:divsChild>
        <w:div w:id="419640928">
          <w:marLeft w:val="0"/>
          <w:marRight w:val="0"/>
          <w:marTop w:val="0"/>
          <w:marBottom w:val="0"/>
          <w:divBdr>
            <w:top w:val="none" w:sz="0" w:space="0" w:color="auto"/>
            <w:left w:val="none" w:sz="0" w:space="0" w:color="auto"/>
            <w:bottom w:val="none" w:sz="0" w:space="0" w:color="auto"/>
            <w:right w:val="none" w:sz="0" w:space="0" w:color="auto"/>
          </w:divBdr>
          <w:divsChild>
            <w:div w:id="1388844450">
              <w:marLeft w:val="0"/>
              <w:marRight w:val="0"/>
              <w:marTop w:val="0"/>
              <w:marBottom w:val="0"/>
              <w:divBdr>
                <w:top w:val="none" w:sz="0" w:space="0" w:color="auto"/>
                <w:left w:val="none" w:sz="0" w:space="0" w:color="auto"/>
                <w:bottom w:val="none" w:sz="0" w:space="0" w:color="auto"/>
                <w:right w:val="none" w:sz="0" w:space="0" w:color="auto"/>
              </w:divBdr>
            </w:div>
            <w:div w:id="1760640318">
              <w:marLeft w:val="0"/>
              <w:marRight w:val="0"/>
              <w:marTop w:val="0"/>
              <w:marBottom w:val="0"/>
              <w:divBdr>
                <w:top w:val="none" w:sz="0" w:space="0" w:color="auto"/>
                <w:left w:val="none" w:sz="0" w:space="0" w:color="auto"/>
                <w:bottom w:val="none" w:sz="0" w:space="0" w:color="auto"/>
                <w:right w:val="none" w:sz="0" w:space="0" w:color="auto"/>
              </w:divBdr>
            </w:div>
            <w:div w:id="147669283">
              <w:marLeft w:val="0"/>
              <w:marRight w:val="0"/>
              <w:marTop w:val="0"/>
              <w:marBottom w:val="0"/>
              <w:divBdr>
                <w:top w:val="none" w:sz="0" w:space="0" w:color="auto"/>
                <w:left w:val="none" w:sz="0" w:space="0" w:color="auto"/>
                <w:bottom w:val="none" w:sz="0" w:space="0" w:color="auto"/>
                <w:right w:val="none" w:sz="0" w:space="0" w:color="auto"/>
              </w:divBdr>
            </w:div>
            <w:div w:id="20770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48752">
      <w:bodyDiv w:val="1"/>
      <w:marLeft w:val="0"/>
      <w:marRight w:val="0"/>
      <w:marTop w:val="0"/>
      <w:marBottom w:val="0"/>
      <w:divBdr>
        <w:top w:val="none" w:sz="0" w:space="0" w:color="auto"/>
        <w:left w:val="none" w:sz="0" w:space="0" w:color="auto"/>
        <w:bottom w:val="none" w:sz="0" w:space="0" w:color="auto"/>
        <w:right w:val="none" w:sz="0" w:space="0" w:color="auto"/>
      </w:divBdr>
      <w:divsChild>
        <w:div w:id="1988363251">
          <w:marLeft w:val="0"/>
          <w:marRight w:val="0"/>
          <w:marTop w:val="0"/>
          <w:marBottom w:val="0"/>
          <w:divBdr>
            <w:top w:val="none" w:sz="0" w:space="0" w:color="auto"/>
            <w:left w:val="none" w:sz="0" w:space="0" w:color="auto"/>
            <w:bottom w:val="none" w:sz="0" w:space="0" w:color="auto"/>
            <w:right w:val="none" w:sz="0" w:space="0" w:color="auto"/>
          </w:divBdr>
        </w:div>
        <w:div w:id="459224780">
          <w:marLeft w:val="0"/>
          <w:marRight w:val="0"/>
          <w:marTop w:val="0"/>
          <w:marBottom w:val="0"/>
          <w:divBdr>
            <w:top w:val="none" w:sz="0" w:space="0" w:color="auto"/>
            <w:left w:val="none" w:sz="0" w:space="0" w:color="auto"/>
            <w:bottom w:val="none" w:sz="0" w:space="0" w:color="auto"/>
            <w:right w:val="none" w:sz="0" w:space="0" w:color="auto"/>
          </w:divBdr>
        </w:div>
        <w:div w:id="1100880980">
          <w:marLeft w:val="0"/>
          <w:marRight w:val="0"/>
          <w:marTop w:val="0"/>
          <w:marBottom w:val="0"/>
          <w:divBdr>
            <w:top w:val="none" w:sz="0" w:space="0" w:color="auto"/>
            <w:left w:val="none" w:sz="0" w:space="0" w:color="auto"/>
            <w:bottom w:val="none" w:sz="0" w:space="0" w:color="auto"/>
            <w:right w:val="none" w:sz="0" w:space="0" w:color="auto"/>
          </w:divBdr>
        </w:div>
        <w:div w:id="1248229781">
          <w:marLeft w:val="0"/>
          <w:marRight w:val="0"/>
          <w:marTop w:val="0"/>
          <w:marBottom w:val="0"/>
          <w:divBdr>
            <w:top w:val="none" w:sz="0" w:space="0" w:color="auto"/>
            <w:left w:val="none" w:sz="0" w:space="0" w:color="auto"/>
            <w:bottom w:val="none" w:sz="0" w:space="0" w:color="auto"/>
            <w:right w:val="none" w:sz="0" w:space="0" w:color="auto"/>
          </w:divBdr>
        </w:div>
        <w:div w:id="1845391276">
          <w:marLeft w:val="0"/>
          <w:marRight w:val="0"/>
          <w:marTop w:val="0"/>
          <w:marBottom w:val="0"/>
          <w:divBdr>
            <w:top w:val="none" w:sz="0" w:space="0" w:color="auto"/>
            <w:left w:val="none" w:sz="0" w:space="0" w:color="auto"/>
            <w:bottom w:val="none" w:sz="0" w:space="0" w:color="auto"/>
            <w:right w:val="none" w:sz="0" w:space="0" w:color="auto"/>
          </w:divBdr>
        </w:div>
        <w:div w:id="1018234207">
          <w:marLeft w:val="0"/>
          <w:marRight w:val="0"/>
          <w:marTop w:val="0"/>
          <w:marBottom w:val="0"/>
          <w:divBdr>
            <w:top w:val="none" w:sz="0" w:space="0" w:color="auto"/>
            <w:left w:val="none" w:sz="0" w:space="0" w:color="auto"/>
            <w:bottom w:val="none" w:sz="0" w:space="0" w:color="auto"/>
            <w:right w:val="none" w:sz="0" w:space="0" w:color="auto"/>
          </w:divBdr>
        </w:div>
      </w:divsChild>
    </w:div>
    <w:div w:id="664673722">
      <w:bodyDiv w:val="1"/>
      <w:marLeft w:val="0"/>
      <w:marRight w:val="0"/>
      <w:marTop w:val="0"/>
      <w:marBottom w:val="0"/>
      <w:divBdr>
        <w:top w:val="none" w:sz="0" w:space="0" w:color="auto"/>
        <w:left w:val="none" w:sz="0" w:space="0" w:color="auto"/>
        <w:bottom w:val="none" w:sz="0" w:space="0" w:color="auto"/>
        <w:right w:val="none" w:sz="0" w:space="0" w:color="auto"/>
      </w:divBdr>
      <w:divsChild>
        <w:div w:id="916594708">
          <w:marLeft w:val="0"/>
          <w:marRight w:val="0"/>
          <w:marTop w:val="0"/>
          <w:marBottom w:val="0"/>
          <w:divBdr>
            <w:top w:val="none" w:sz="0" w:space="0" w:color="auto"/>
            <w:left w:val="none" w:sz="0" w:space="0" w:color="auto"/>
            <w:bottom w:val="none" w:sz="0" w:space="0" w:color="auto"/>
            <w:right w:val="none" w:sz="0" w:space="0" w:color="auto"/>
          </w:divBdr>
        </w:div>
        <w:div w:id="522784483">
          <w:marLeft w:val="0"/>
          <w:marRight w:val="0"/>
          <w:marTop w:val="0"/>
          <w:marBottom w:val="0"/>
          <w:divBdr>
            <w:top w:val="none" w:sz="0" w:space="0" w:color="auto"/>
            <w:left w:val="none" w:sz="0" w:space="0" w:color="auto"/>
            <w:bottom w:val="none" w:sz="0" w:space="0" w:color="auto"/>
            <w:right w:val="none" w:sz="0" w:space="0" w:color="auto"/>
          </w:divBdr>
        </w:div>
        <w:div w:id="460269062">
          <w:marLeft w:val="0"/>
          <w:marRight w:val="0"/>
          <w:marTop w:val="0"/>
          <w:marBottom w:val="0"/>
          <w:divBdr>
            <w:top w:val="none" w:sz="0" w:space="0" w:color="auto"/>
            <w:left w:val="none" w:sz="0" w:space="0" w:color="auto"/>
            <w:bottom w:val="none" w:sz="0" w:space="0" w:color="auto"/>
            <w:right w:val="none" w:sz="0" w:space="0" w:color="auto"/>
          </w:divBdr>
        </w:div>
        <w:div w:id="1203518258">
          <w:marLeft w:val="0"/>
          <w:marRight w:val="0"/>
          <w:marTop w:val="0"/>
          <w:marBottom w:val="0"/>
          <w:divBdr>
            <w:top w:val="none" w:sz="0" w:space="0" w:color="auto"/>
            <w:left w:val="none" w:sz="0" w:space="0" w:color="auto"/>
            <w:bottom w:val="none" w:sz="0" w:space="0" w:color="auto"/>
            <w:right w:val="none" w:sz="0" w:space="0" w:color="auto"/>
          </w:divBdr>
        </w:div>
        <w:div w:id="2018265674">
          <w:marLeft w:val="0"/>
          <w:marRight w:val="0"/>
          <w:marTop w:val="0"/>
          <w:marBottom w:val="0"/>
          <w:divBdr>
            <w:top w:val="none" w:sz="0" w:space="0" w:color="auto"/>
            <w:left w:val="none" w:sz="0" w:space="0" w:color="auto"/>
            <w:bottom w:val="none" w:sz="0" w:space="0" w:color="auto"/>
            <w:right w:val="none" w:sz="0" w:space="0" w:color="auto"/>
          </w:divBdr>
        </w:div>
        <w:div w:id="396168965">
          <w:marLeft w:val="0"/>
          <w:marRight w:val="0"/>
          <w:marTop w:val="0"/>
          <w:marBottom w:val="0"/>
          <w:divBdr>
            <w:top w:val="none" w:sz="0" w:space="0" w:color="auto"/>
            <w:left w:val="none" w:sz="0" w:space="0" w:color="auto"/>
            <w:bottom w:val="none" w:sz="0" w:space="0" w:color="auto"/>
            <w:right w:val="none" w:sz="0" w:space="0" w:color="auto"/>
          </w:divBdr>
        </w:div>
        <w:div w:id="1253858439">
          <w:marLeft w:val="0"/>
          <w:marRight w:val="0"/>
          <w:marTop w:val="0"/>
          <w:marBottom w:val="0"/>
          <w:divBdr>
            <w:top w:val="none" w:sz="0" w:space="0" w:color="auto"/>
            <w:left w:val="none" w:sz="0" w:space="0" w:color="auto"/>
            <w:bottom w:val="none" w:sz="0" w:space="0" w:color="auto"/>
            <w:right w:val="none" w:sz="0" w:space="0" w:color="auto"/>
          </w:divBdr>
        </w:div>
        <w:div w:id="1307322875">
          <w:marLeft w:val="0"/>
          <w:marRight w:val="0"/>
          <w:marTop w:val="0"/>
          <w:marBottom w:val="0"/>
          <w:divBdr>
            <w:top w:val="none" w:sz="0" w:space="0" w:color="auto"/>
            <w:left w:val="none" w:sz="0" w:space="0" w:color="auto"/>
            <w:bottom w:val="none" w:sz="0" w:space="0" w:color="auto"/>
            <w:right w:val="none" w:sz="0" w:space="0" w:color="auto"/>
          </w:divBdr>
        </w:div>
      </w:divsChild>
    </w:div>
    <w:div w:id="699286668">
      <w:bodyDiv w:val="1"/>
      <w:marLeft w:val="0"/>
      <w:marRight w:val="0"/>
      <w:marTop w:val="0"/>
      <w:marBottom w:val="0"/>
      <w:divBdr>
        <w:top w:val="none" w:sz="0" w:space="0" w:color="auto"/>
        <w:left w:val="none" w:sz="0" w:space="0" w:color="auto"/>
        <w:bottom w:val="none" w:sz="0" w:space="0" w:color="auto"/>
        <w:right w:val="none" w:sz="0" w:space="0" w:color="auto"/>
      </w:divBdr>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058821497">
      <w:bodyDiv w:val="1"/>
      <w:marLeft w:val="0"/>
      <w:marRight w:val="0"/>
      <w:marTop w:val="0"/>
      <w:marBottom w:val="0"/>
      <w:divBdr>
        <w:top w:val="none" w:sz="0" w:space="0" w:color="auto"/>
        <w:left w:val="none" w:sz="0" w:space="0" w:color="auto"/>
        <w:bottom w:val="none" w:sz="0" w:space="0" w:color="auto"/>
        <w:right w:val="none" w:sz="0" w:space="0" w:color="auto"/>
      </w:divBdr>
    </w:div>
    <w:div w:id="1079715478">
      <w:bodyDiv w:val="1"/>
      <w:marLeft w:val="0"/>
      <w:marRight w:val="0"/>
      <w:marTop w:val="0"/>
      <w:marBottom w:val="0"/>
      <w:divBdr>
        <w:top w:val="none" w:sz="0" w:space="0" w:color="auto"/>
        <w:left w:val="none" w:sz="0" w:space="0" w:color="auto"/>
        <w:bottom w:val="none" w:sz="0" w:space="0" w:color="auto"/>
        <w:right w:val="none" w:sz="0" w:space="0" w:color="auto"/>
      </w:divBdr>
      <w:divsChild>
        <w:div w:id="1597594950">
          <w:marLeft w:val="0"/>
          <w:marRight w:val="0"/>
          <w:marTop w:val="0"/>
          <w:marBottom w:val="0"/>
          <w:divBdr>
            <w:top w:val="none" w:sz="0" w:space="0" w:color="auto"/>
            <w:left w:val="none" w:sz="0" w:space="0" w:color="auto"/>
            <w:bottom w:val="none" w:sz="0" w:space="0" w:color="auto"/>
            <w:right w:val="none" w:sz="0" w:space="0" w:color="auto"/>
          </w:divBdr>
        </w:div>
        <w:div w:id="1912933212">
          <w:marLeft w:val="0"/>
          <w:marRight w:val="0"/>
          <w:marTop w:val="0"/>
          <w:marBottom w:val="0"/>
          <w:divBdr>
            <w:top w:val="none" w:sz="0" w:space="0" w:color="auto"/>
            <w:left w:val="none" w:sz="0" w:space="0" w:color="auto"/>
            <w:bottom w:val="none" w:sz="0" w:space="0" w:color="auto"/>
            <w:right w:val="none" w:sz="0" w:space="0" w:color="auto"/>
          </w:divBdr>
        </w:div>
        <w:div w:id="1316301157">
          <w:marLeft w:val="0"/>
          <w:marRight w:val="0"/>
          <w:marTop w:val="0"/>
          <w:marBottom w:val="0"/>
          <w:divBdr>
            <w:top w:val="none" w:sz="0" w:space="0" w:color="auto"/>
            <w:left w:val="none" w:sz="0" w:space="0" w:color="auto"/>
            <w:bottom w:val="none" w:sz="0" w:space="0" w:color="auto"/>
            <w:right w:val="none" w:sz="0" w:space="0" w:color="auto"/>
          </w:divBdr>
        </w:div>
        <w:div w:id="464008567">
          <w:marLeft w:val="0"/>
          <w:marRight w:val="0"/>
          <w:marTop w:val="0"/>
          <w:marBottom w:val="0"/>
          <w:divBdr>
            <w:top w:val="none" w:sz="0" w:space="0" w:color="auto"/>
            <w:left w:val="none" w:sz="0" w:space="0" w:color="auto"/>
            <w:bottom w:val="none" w:sz="0" w:space="0" w:color="auto"/>
            <w:right w:val="none" w:sz="0" w:space="0" w:color="auto"/>
          </w:divBdr>
        </w:div>
        <w:div w:id="473760737">
          <w:marLeft w:val="0"/>
          <w:marRight w:val="0"/>
          <w:marTop w:val="0"/>
          <w:marBottom w:val="0"/>
          <w:divBdr>
            <w:top w:val="none" w:sz="0" w:space="0" w:color="auto"/>
            <w:left w:val="none" w:sz="0" w:space="0" w:color="auto"/>
            <w:bottom w:val="none" w:sz="0" w:space="0" w:color="auto"/>
            <w:right w:val="none" w:sz="0" w:space="0" w:color="auto"/>
          </w:divBdr>
        </w:div>
        <w:div w:id="1414282726">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244337042">
      <w:bodyDiv w:val="1"/>
      <w:marLeft w:val="0"/>
      <w:marRight w:val="0"/>
      <w:marTop w:val="0"/>
      <w:marBottom w:val="0"/>
      <w:divBdr>
        <w:top w:val="none" w:sz="0" w:space="0" w:color="auto"/>
        <w:left w:val="none" w:sz="0" w:space="0" w:color="auto"/>
        <w:bottom w:val="none" w:sz="0" w:space="0" w:color="auto"/>
        <w:right w:val="none" w:sz="0" w:space="0" w:color="auto"/>
      </w:divBdr>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58702341">
      <w:bodyDiv w:val="1"/>
      <w:marLeft w:val="0"/>
      <w:marRight w:val="0"/>
      <w:marTop w:val="0"/>
      <w:marBottom w:val="0"/>
      <w:divBdr>
        <w:top w:val="none" w:sz="0" w:space="0" w:color="auto"/>
        <w:left w:val="none" w:sz="0" w:space="0" w:color="auto"/>
        <w:bottom w:val="none" w:sz="0" w:space="0" w:color="auto"/>
        <w:right w:val="none" w:sz="0" w:space="0" w:color="auto"/>
      </w:divBdr>
    </w:div>
    <w:div w:id="1361661466">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21765324">
      <w:bodyDiv w:val="1"/>
      <w:marLeft w:val="0"/>
      <w:marRight w:val="0"/>
      <w:marTop w:val="0"/>
      <w:marBottom w:val="0"/>
      <w:divBdr>
        <w:top w:val="none" w:sz="0" w:space="0" w:color="auto"/>
        <w:left w:val="none" w:sz="0" w:space="0" w:color="auto"/>
        <w:bottom w:val="none" w:sz="0" w:space="0" w:color="auto"/>
        <w:right w:val="none" w:sz="0" w:space="0" w:color="auto"/>
      </w:divBdr>
      <w:divsChild>
        <w:div w:id="2102214493">
          <w:marLeft w:val="0"/>
          <w:marRight w:val="0"/>
          <w:marTop w:val="0"/>
          <w:marBottom w:val="0"/>
          <w:divBdr>
            <w:top w:val="none" w:sz="0" w:space="0" w:color="auto"/>
            <w:left w:val="none" w:sz="0" w:space="0" w:color="auto"/>
            <w:bottom w:val="none" w:sz="0" w:space="0" w:color="auto"/>
            <w:right w:val="none" w:sz="0" w:space="0" w:color="auto"/>
          </w:divBdr>
        </w:div>
        <w:div w:id="1726564492">
          <w:marLeft w:val="0"/>
          <w:marRight w:val="0"/>
          <w:marTop w:val="0"/>
          <w:marBottom w:val="0"/>
          <w:divBdr>
            <w:top w:val="none" w:sz="0" w:space="0" w:color="auto"/>
            <w:left w:val="none" w:sz="0" w:space="0" w:color="auto"/>
            <w:bottom w:val="none" w:sz="0" w:space="0" w:color="auto"/>
            <w:right w:val="none" w:sz="0" w:space="0" w:color="auto"/>
          </w:divBdr>
        </w:div>
        <w:div w:id="1311978450">
          <w:marLeft w:val="0"/>
          <w:marRight w:val="0"/>
          <w:marTop w:val="0"/>
          <w:marBottom w:val="0"/>
          <w:divBdr>
            <w:top w:val="none" w:sz="0" w:space="0" w:color="auto"/>
            <w:left w:val="none" w:sz="0" w:space="0" w:color="auto"/>
            <w:bottom w:val="none" w:sz="0" w:space="0" w:color="auto"/>
            <w:right w:val="none" w:sz="0" w:space="0" w:color="auto"/>
          </w:divBdr>
        </w:div>
        <w:div w:id="185607928">
          <w:marLeft w:val="0"/>
          <w:marRight w:val="0"/>
          <w:marTop w:val="0"/>
          <w:marBottom w:val="0"/>
          <w:divBdr>
            <w:top w:val="none" w:sz="0" w:space="0" w:color="auto"/>
            <w:left w:val="none" w:sz="0" w:space="0" w:color="auto"/>
            <w:bottom w:val="none" w:sz="0" w:space="0" w:color="auto"/>
            <w:right w:val="none" w:sz="0" w:space="0" w:color="auto"/>
          </w:divBdr>
        </w:div>
        <w:div w:id="141773201">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823618625">
      <w:bodyDiv w:val="1"/>
      <w:marLeft w:val="0"/>
      <w:marRight w:val="0"/>
      <w:marTop w:val="0"/>
      <w:marBottom w:val="0"/>
      <w:divBdr>
        <w:top w:val="none" w:sz="0" w:space="0" w:color="auto"/>
        <w:left w:val="none" w:sz="0" w:space="0" w:color="auto"/>
        <w:bottom w:val="none" w:sz="0" w:space="0" w:color="auto"/>
        <w:right w:val="none" w:sz="0" w:space="0" w:color="auto"/>
      </w:divBdr>
      <w:divsChild>
        <w:div w:id="935020003">
          <w:marLeft w:val="0"/>
          <w:marRight w:val="0"/>
          <w:marTop w:val="0"/>
          <w:marBottom w:val="0"/>
          <w:divBdr>
            <w:top w:val="none" w:sz="0" w:space="0" w:color="auto"/>
            <w:left w:val="none" w:sz="0" w:space="0" w:color="auto"/>
            <w:bottom w:val="none" w:sz="0" w:space="0" w:color="auto"/>
            <w:right w:val="none" w:sz="0" w:space="0" w:color="auto"/>
          </w:divBdr>
        </w:div>
        <w:div w:id="863179205">
          <w:marLeft w:val="0"/>
          <w:marRight w:val="0"/>
          <w:marTop w:val="0"/>
          <w:marBottom w:val="0"/>
          <w:divBdr>
            <w:top w:val="none" w:sz="0" w:space="0" w:color="auto"/>
            <w:left w:val="none" w:sz="0" w:space="0" w:color="auto"/>
            <w:bottom w:val="none" w:sz="0" w:space="0" w:color="auto"/>
            <w:right w:val="none" w:sz="0" w:space="0" w:color="auto"/>
          </w:divBdr>
        </w:div>
        <w:div w:id="1175725504">
          <w:marLeft w:val="0"/>
          <w:marRight w:val="0"/>
          <w:marTop w:val="0"/>
          <w:marBottom w:val="0"/>
          <w:divBdr>
            <w:top w:val="none" w:sz="0" w:space="0" w:color="auto"/>
            <w:left w:val="none" w:sz="0" w:space="0" w:color="auto"/>
            <w:bottom w:val="none" w:sz="0" w:space="0" w:color="auto"/>
            <w:right w:val="none" w:sz="0" w:space="0" w:color="auto"/>
          </w:divBdr>
        </w:div>
        <w:div w:id="1346327272">
          <w:marLeft w:val="0"/>
          <w:marRight w:val="0"/>
          <w:marTop w:val="0"/>
          <w:marBottom w:val="0"/>
          <w:divBdr>
            <w:top w:val="none" w:sz="0" w:space="0" w:color="auto"/>
            <w:left w:val="none" w:sz="0" w:space="0" w:color="auto"/>
            <w:bottom w:val="none" w:sz="0" w:space="0" w:color="auto"/>
            <w:right w:val="none" w:sz="0" w:space="0" w:color="auto"/>
          </w:divBdr>
        </w:div>
        <w:div w:id="909578743">
          <w:marLeft w:val="0"/>
          <w:marRight w:val="0"/>
          <w:marTop w:val="0"/>
          <w:marBottom w:val="0"/>
          <w:divBdr>
            <w:top w:val="none" w:sz="0" w:space="0" w:color="auto"/>
            <w:left w:val="none" w:sz="0" w:space="0" w:color="auto"/>
            <w:bottom w:val="none" w:sz="0" w:space="0" w:color="auto"/>
            <w:right w:val="none" w:sz="0" w:space="0" w:color="auto"/>
          </w:divBdr>
        </w:div>
        <w:div w:id="1315453912">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 w:id="2051755964">
      <w:bodyDiv w:val="1"/>
      <w:marLeft w:val="0"/>
      <w:marRight w:val="0"/>
      <w:marTop w:val="0"/>
      <w:marBottom w:val="0"/>
      <w:divBdr>
        <w:top w:val="none" w:sz="0" w:space="0" w:color="auto"/>
        <w:left w:val="none" w:sz="0" w:space="0" w:color="auto"/>
        <w:bottom w:val="none" w:sz="0" w:space="0" w:color="auto"/>
        <w:right w:val="none" w:sz="0" w:space="0" w:color="auto"/>
      </w:divBdr>
    </w:div>
    <w:div w:id="2057388256">
      <w:bodyDiv w:val="1"/>
      <w:marLeft w:val="0"/>
      <w:marRight w:val="0"/>
      <w:marTop w:val="0"/>
      <w:marBottom w:val="0"/>
      <w:divBdr>
        <w:top w:val="none" w:sz="0" w:space="0" w:color="auto"/>
        <w:left w:val="none" w:sz="0" w:space="0" w:color="auto"/>
        <w:bottom w:val="none" w:sz="0" w:space="0" w:color="auto"/>
        <w:right w:val="none" w:sz="0" w:space="0" w:color="auto"/>
      </w:divBdr>
      <w:divsChild>
        <w:div w:id="14066051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ecomeproworkshop.com" TargetMode="External"/><Relationship Id="rId13" Type="http://schemas.openxmlformats.org/officeDocument/2006/relationships/hyperlink" Target="https://blog.hubspot.com/sales/how-to-create-a-great-sales-pitch" TargetMode="External"/><Relationship Id="rId18" Type="http://schemas.openxmlformats.org/officeDocument/2006/relationships/hyperlink" Target="https://blog.hubspot.com/marketing/ai-marketing-use-cas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trucker.com/business/how-boost-working-capital-your-trucking-company" TargetMode="External"/><Relationship Id="rId1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hyperlink" Target="https://blog.hubspot.com/marketing/future-of-social-media-trend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quipmentworld.com/more-than-half-of-all-u-s-states-have-raised-fuel-taxes-for-highway-funding/" TargetMode="External"/><Relationship Id="rId5" Type="http://schemas.openxmlformats.org/officeDocument/2006/relationships/webSettings" Target="webSettings.xml"/><Relationship Id="rId15" Type="http://schemas.openxmlformats.org/officeDocument/2006/relationships/hyperlink" Target="https://blog.hubspot.com/sales/motivational-quotes-sales-drive-2015" TargetMode="External"/><Relationship Id="rId10" Type="http://schemas.openxmlformats.org/officeDocument/2006/relationships/hyperlink" Target="http://www.truckinginfo.com/blog/pc-11-the-new-engine-oils/story/2016/09/q-what-is-the-difference-between-ck-4-and-fa-4-oils.aspx"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trucker.com/trucks/nine-months-update-ck-4fa-4" TargetMode="Externa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7607C9-105E-408C-9091-D164F76DFE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750</TotalTime>
  <Pages>5</Pages>
  <Words>1012</Words>
  <Characters>5772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15</cp:revision>
  <dcterms:created xsi:type="dcterms:W3CDTF">2017-08-08T11:16:00Z</dcterms:created>
  <dcterms:modified xsi:type="dcterms:W3CDTF">2017-08-09T00:23:00Z</dcterms:modified>
</cp:coreProperties>
</file>