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211F07">
        <w:rPr>
          <w:b/>
          <w:sz w:val="32"/>
          <w:szCs w:val="32"/>
        </w:rPr>
        <w:t>4-19</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4C0318" w:rsidP="00700E09">
      <w:pPr>
        <w:pStyle w:val="ListParagraph"/>
        <w:numPr>
          <w:ilvl w:val="0"/>
          <w:numId w:val="1"/>
        </w:numPr>
        <w:rPr>
          <w:color w:val="000000" w:themeColor="text1"/>
        </w:rPr>
      </w:pPr>
      <w:r>
        <w:rPr>
          <w:b/>
          <w:color w:val="000000" w:themeColor="text1"/>
        </w:rPr>
        <w:t xml:space="preserve">There are </w:t>
      </w:r>
      <w:r w:rsidR="005F6F70" w:rsidRPr="001610E8">
        <w:rPr>
          <w:b/>
          <w:color w:val="000000" w:themeColor="text1"/>
        </w:rPr>
        <w:t>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B72B3D" w:rsidRPr="00E301DC" w:rsidRDefault="00B72B3D" w:rsidP="00E301DC">
      <w:pPr>
        <w:tabs>
          <w:tab w:val="left" w:pos="1524"/>
          <w:tab w:val="left" w:pos="1800"/>
        </w:tabs>
        <w:rPr>
          <w:color w:val="000000" w:themeColor="text1"/>
          <w:sz w:val="24"/>
          <w:szCs w:val="24"/>
        </w:rPr>
      </w:pPr>
      <w:r w:rsidRPr="00E301DC">
        <w:rPr>
          <w:color w:val="000000" w:themeColor="text1"/>
          <w:sz w:val="24"/>
          <w:szCs w:val="24"/>
        </w:rPr>
        <w:t>Please email or call me with a</w:t>
      </w:r>
      <w:r w:rsidR="00E301DC">
        <w:rPr>
          <w:color w:val="000000" w:themeColor="text1"/>
          <w:sz w:val="24"/>
          <w:szCs w:val="24"/>
        </w:rPr>
        <w:t>ny suggestions and/or questions on the following topics or areas:</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industries you’d like additional information about</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common objections you encounter</w:t>
      </w:r>
    </w:p>
    <w:p w:rsidR="00714C7B" w:rsidRDefault="00B72B3D" w:rsidP="007B5FC7">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If you are an expert in a particular industry (or know someone who is) and would like to share some of your expertise</w:t>
      </w:r>
    </w:p>
    <w:p w:rsidR="005128EB" w:rsidRPr="005128EB" w:rsidRDefault="005128EB" w:rsidP="005128EB">
      <w:pPr>
        <w:pStyle w:val="ListParagraph"/>
        <w:tabs>
          <w:tab w:val="left" w:pos="1524"/>
          <w:tab w:val="left" w:pos="1800"/>
        </w:tabs>
        <w:ind w:left="1440"/>
        <w:rPr>
          <w:i/>
          <w:color w:val="000000" w:themeColor="text1"/>
          <w:sz w:val="24"/>
          <w:szCs w:val="24"/>
        </w:rPr>
      </w:pPr>
    </w:p>
    <w:p w:rsidR="00E301DC" w:rsidRPr="007B5FC7" w:rsidRDefault="00556427" w:rsidP="007B5FC7">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A06038" w:rsidRDefault="00A06038" w:rsidP="002E6B41">
      <w:pPr>
        <w:tabs>
          <w:tab w:val="left" w:pos="6990"/>
        </w:tabs>
        <w:rPr>
          <w:sz w:val="24"/>
          <w:szCs w:val="24"/>
        </w:rPr>
      </w:pPr>
      <w:r>
        <w:rPr>
          <w:sz w:val="24"/>
          <w:szCs w:val="24"/>
        </w:rPr>
        <w:t>Video showing how common rail injectors work –</w:t>
      </w:r>
    </w:p>
    <w:p w:rsidR="007B5FC7" w:rsidRDefault="00A06038" w:rsidP="00A06038">
      <w:pPr>
        <w:pStyle w:val="ListParagraph"/>
        <w:numPr>
          <w:ilvl w:val="0"/>
          <w:numId w:val="1"/>
        </w:numPr>
        <w:tabs>
          <w:tab w:val="left" w:pos="6990"/>
        </w:tabs>
        <w:rPr>
          <w:sz w:val="24"/>
          <w:szCs w:val="24"/>
        </w:rPr>
      </w:pPr>
      <w:r w:rsidRPr="00A06038">
        <w:rPr>
          <w:sz w:val="24"/>
          <w:szCs w:val="24"/>
        </w:rPr>
        <w:t xml:space="preserve"> </w:t>
      </w:r>
      <w:hyperlink r:id="rId8" w:history="1">
        <w:r w:rsidRPr="00A06038">
          <w:rPr>
            <w:rStyle w:val="Hyperlink"/>
            <w:sz w:val="24"/>
            <w:szCs w:val="24"/>
          </w:rPr>
          <w:t>https://www.youtube.com/watch?v=NUvWnOd5lFw</w:t>
        </w:r>
      </w:hyperlink>
      <w:r w:rsidRPr="00A06038">
        <w:rPr>
          <w:sz w:val="24"/>
          <w:szCs w:val="24"/>
        </w:rPr>
        <w:t xml:space="preserve"> </w:t>
      </w:r>
    </w:p>
    <w:p w:rsidR="003B6B50" w:rsidRDefault="003B6B50" w:rsidP="003B6B50">
      <w:pPr>
        <w:tabs>
          <w:tab w:val="left" w:pos="6990"/>
        </w:tabs>
        <w:rPr>
          <w:sz w:val="24"/>
          <w:szCs w:val="24"/>
        </w:rPr>
      </w:pPr>
      <w:r>
        <w:rPr>
          <w:sz w:val="24"/>
          <w:szCs w:val="24"/>
        </w:rPr>
        <w:t>Great article talking about fuel stability and effects of higher temperatures on fuel</w:t>
      </w:r>
    </w:p>
    <w:p w:rsidR="003B6B50" w:rsidRDefault="003B6B50" w:rsidP="003B6B50">
      <w:pPr>
        <w:pStyle w:val="ListParagraph"/>
        <w:numPr>
          <w:ilvl w:val="0"/>
          <w:numId w:val="1"/>
        </w:numPr>
        <w:tabs>
          <w:tab w:val="left" w:pos="6990"/>
        </w:tabs>
        <w:rPr>
          <w:sz w:val="24"/>
          <w:szCs w:val="24"/>
        </w:rPr>
      </w:pPr>
      <w:hyperlink r:id="rId9" w:history="1">
        <w:r w:rsidRPr="004F2E3E">
          <w:rPr>
            <w:rStyle w:val="Hyperlink"/>
            <w:sz w:val="24"/>
            <w:szCs w:val="24"/>
          </w:rPr>
          <w:t>http://www.mycleandiesel.com/pages/FuelDegradation.aspx</w:t>
        </w:r>
      </w:hyperlink>
      <w:r>
        <w:rPr>
          <w:sz w:val="24"/>
          <w:szCs w:val="24"/>
        </w:rPr>
        <w:t xml:space="preserve"> </w:t>
      </w:r>
    </w:p>
    <w:p w:rsidR="00911A60" w:rsidRPr="003B6B50" w:rsidRDefault="00911A60" w:rsidP="00911A60">
      <w:pPr>
        <w:pStyle w:val="ListParagraph"/>
        <w:numPr>
          <w:ilvl w:val="1"/>
          <w:numId w:val="1"/>
        </w:numPr>
        <w:tabs>
          <w:tab w:val="left" w:pos="6990"/>
        </w:tabs>
        <w:rPr>
          <w:sz w:val="24"/>
          <w:szCs w:val="24"/>
        </w:rPr>
      </w:pPr>
    </w:p>
    <w:p w:rsidR="000304D3" w:rsidRDefault="003B6B50" w:rsidP="003B6B50">
      <w:pPr>
        <w:tabs>
          <w:tab w:val="left" w:pos="6990"/>
        </w:tabs>
        <w:rPr>
          <w:sz w:val="24"/>
          <w:szCs w:val="24"/>
        </w:rPr>
      </w:pPr>
      <w:r>
        <w:rPr>
          <w:sz w:val="24"/>
          <w:szCs w:val="24"/>
        </w:rPr>
        <w:t>2015 Infographic on using ethanol in various types of engines</w:t>
      </w:r>
    </w:p>
    <w:p w:rsidR="003B6B50" w:rsidRDefault="003B6B50" w:rsidP="003B6B50">
      <w:pPr>
        <w:pStyle w:val="ListParagraph"/>
        <w:numPr>
          <w:ilvl w:val="0"/>
          <w:numId w:val="1"/>
        </w:numPr>
        <w:tabs>
          <w:tab w:val="left" w:pos="6990"/>
        </w:tabs>
        <w:rPr>
          <w:sz w:val="24"/>
          <w:szCs w:val="24"/>
        </w:rPr>
      </w:pPr>
      <w:hyperlink r:id="rId10" w:history="1">
        <w:r w:rsidRPr="004F2E3E">
          <w:rPr>
            <w:rStyle w:val="Hyperlink"/>
            <w:sz w:val="24"/>
            <w:szCs w:val="24"/>
          </w:rPr>
          <w:t>http://smarterfuelfuture.org/blog/details/c</w:t>
        </w:r>
        <w:r w:rsidRPr="004F2E3E">
          <w:rPr>
            <w:rStyle w:val="Hyperlink"/>
            <w:sz w:val="24"/>
            <w:szCs w:val="24"/>
          </w:rPr>
          <w:t>o</w:t>
        </w:r>
        <w:r w:rsidRPr="004F2E3E">
          <w:rPr>
            <w:rStyle w:val="Hyperlink"/>
            <w:sz w:val="24"/>
            <w:szCs w:val="24"/>
          </w:rPr>
          <w:t>uld-your-next-fill-up-damage-your-engine</w:t>
        </w:r>
      </w:hyperlink>
      <w:r>
        <w:rPr>
          <w:sz w:val="24"/>
          <w:szCs w:val="24"/>
        </w:rPr>
        <w:t xml:space="preserve"> </w:t>
      </w:r>
    </w:p>
    <w:p w:rsidR="003B6B50" w:rsidRDefault="00D74D53" w:rsidP="003B6B50">
      <w:pPr>
        <w:tabs>
          <w:tab w:val="left" w:pos="6990"/>
        </w:tabs>
        <w:rPr>
          <w:sz w:val="24"/>
          <w:szCs w:val="24"/>
        </w:rPr>
      </w:pPr>
      <w:r>
        <w:rPr>
          <w:sz w:val="24"/>
          <w:szCs w:val="24"/>
        </w:rPr>
        <w:t>Good information about 3 problems associated with diesel fuel – pay close attention to the sections on fuel oxidation and the bullets for recommendations on how to treat</w:t>
      </w:r>
    </w:p>
    <w:p w:rsidR="00D74D53" w:rsidRPr="00D74D53" w:rsidRDefault="00D74D53" w:rsidP="00D74D53">
      <w:pPr>
        <w:pStyle w:val="ListParagraph"/>
        <w:numPr>
          <w:ilvl w:val="0"/>
          <w:numId w:val="1"/>
        </w:numPr>
        <w:tabs>
          <w:tab w:val="left" w:pos="6990"/>
        </w:tabs>
        <w:rPr>
          <w:sz w:val="24"/>
          <w:szCs w:val="24"/>
        </w:rPr>
      </w:pPr>
      <w:hyperlink r:id="rId11" w:history="1">
        <w:r w:rsidRPr="004F2E3E">
          <w:rPr>
            <w:rStyle w:val="Hyperlink"/>
            <w:sz w:val="24"/>
            <w:szCs w:val="24"/>
          </w:rPr>
          <w:t>http://www.ezoil.com/resources-diesel-dies</w:t>
        </w:r>
        <w:r w:rsidRPr="004F2E3E">
          <w:rPr>
            <w:rStyle w:val="Hyperlink"/>
            <w:sz w:val="24"/>
            <w:szCs w:val="24"/>
          </w:rPr>
          <w:t>e</w:t>
        </w:r>
        <w:r w:rsidRPr="004F2E3E">
          <w:rPr>
            <w:rStyle w:val="Hyperlink"/>
            <w:sz w:val="24"/>
            <w:szCs w:val="24"/>
          </w:rPr>
          <w:t>l-fuel-storage-basics</w:t>
        </w:r>
      </w:hyperlink>
      <w:r>
        <w:rPr>
          <w:sz w:val="24"/>
          <w:szCs w:val="24"/>
        </w:rPr>
        <w:t xml:space="preserve"> </w:t>
      </w:r>
    </w:p>
    <w:p w:rsidR="003B6B50" w:rsidRDefault="00647952" w:rsidP="003B6B50">
      <w:pPr>
        <w:tabs>
          <w:tab w:val="left" w:pos="6990"/>
        </w:tabs>
        <w:rPr>
          <w:sz w:val="24"/>
          <w:szCs w:val="24"/>
        </w:rPr>
      </w:pPr>
      <w:r>
        <w:rPr>
          <w:sz w:val="24"/>
          <w:szCs w:val="24"/>
        </w:rPr>
        <w:t>2013 White Paper on Internal Diesel Injector Deposits</w:t>
      </w:r>
    </w:p>
    <w:p w:rsidR="00647952" w:rsidRDefault="00647952" w:rsidP="00647952">
      <w:pPr>
        <w:pStyle w:val="ListParagraph"/>
        <w:numPr>
          <w:ilvl w:val="0"/>
          <w:numId w:val="1"/>
        </w:numPr>
        <w:tabs>
          <w:tab w:val="left" w:pos="6990"/>
        </w:tabs>
        <w:rPr>
          <w:sz w:val="24"/>
          <w:szCs w:val="24"/>
        </w:rPr>
      </w:pPr>
      <w:hyperlink r:id="rId12" w:history="1">
        <w:r w:rsidRPr="00647952">
          <w:rPr>
            <w:rStyle w:val="Hyperlink"/>
            <w:sz w:val="24"/>
            <w:szCs w:val="24"/>
          </w:rPr>
          <w:t>http://www.crcao.org/reports/recentstudies2013/DP-04-13a%20CRC%20665/CRC%20665.pdf</w:t>
        </w:r>
      </w:hyperlink>
      <w:r>
        <w:rPr>
          <w:sz w:val="24"/>
          <w:szCs w:val="24"/>
        </w:rPr>
        <w:t xml:space="preserve"> </w:t>
      </w:r>
    </w:p>
    <w:p w:rsidR="00647952" w:rsidRDefault="00647952" w:rsidP="00647952">
      <w:pPr>
        <w:pStyle w:val="ListParagraph"/>
        <w:numPr>
          <w:ilvl w:val="1"/>
          <w:numId w:val="1"/>
        </w:numPr>
        <w:tabs>
          <w:tab w:val="left" w:pos="6990"/>
        </w:tabs>
        <w:rPr>
          <w:sz w:val="24"/>
          <w:szCs w:val="24"/>
        </w:rPr>
      </w:pPr>
      <w:r>
        <w:rPr>
          <w:sz w:val="24"/>
          <w:szCs w:val="24"/>
        </w:rPr>
        <w:t xml:space="preserve">See page 5 (last paragraph) – </w:t>
      </w:r>
      <w:r w:rsidRPr="00647952">
        <w:rPr>
          <w:i/>
          <w:sz w:val="24"/>
          <w:szCs w:val="24"/>
        </w:rPr>
        <w:t xml:space="preserve">“Because of elevated pressure operation, the tolerances between moving parts of HPCR systems is today measured in single digit microns. Even deposits of a few </w:t>
      </w:r>
      <w:proofErr w:type="gramStart"/>
      <w:r w:rsidRPr="00647952">
        <w:rPr>
          <w:i/>
          <w:sz w:val="24"/>
          <w:szCs w:val="24"/>
        </w:rPr>
        <w:t>microns</w:t>
      </w:r>
      <w:proofErr w:type="gramEnd"/>
      <w:r w:rsidRPr="00647952">
        <w:rPr>
          <w:i/>
          <w:sz w:val="24"/>
          <w:szCs w:val="24"/>
        </w:rPr>
        <w:t xml:space="preserve"> thickness can fill small gaps and cause moving parts like injector needles, command pistons and metering valves to bind or stick.”</w:t>
      </w:r>
    </w:p>
    <w:p w:rsidR="00C31107" w:rsidRDefault="00C31107" w:rsidP="00647952">
      <w:pPr>
        <w:pStyle w:val="ListParagraph"/>
        <w:numPr>
          <w:ilvl w:val="1"/>
          <w:numId w:val="1"/>
        </w:numPr>
        <w:tabs>
          <w:tab w:val="left" w:pos="6990"/>
        </w:tabs>
        <w:rPr>
          <w:sz w:val="24"/>
          <w:szCs w:val="24"/>
        </w:rPr>
      </w:pPr>
      <w:r>
        <w:rPr>
          <w:sz w:val="24"/>
          <w:szCs w:val="24"/>
        </w:rPr>
        <w:t>Supplemental video from Lubrizol talking about injector deposits</w:t>
      </w:r>
    </w:p>
    <w:p w:rsidR="00647952" w:rsidRDefault="00C31107" w:rsidP="00C31107">
      <w:pPr>
        <w:pStyle w:val="ListParagraph"/>
        <w:numPr>
          <w:ilvl w:val="2"/>
          <w:numId w:val="1"/>
        </w:numPr>
        <w:tabs>
          <w:tab w:val="left" w:pos="6990"/>
        </w:tabs>
        <w:rPr>
          <w:sz w:val="24"/>
          <w:szCs w:val="24"/>
        </w:rPr>
      </w:pPr>
      <w:hyperlink r:id="rId13" w:history="1">
        <w:r w:rsidRPr="00E67316">
          <w:rPr>
            <w:rStyle w:val="Hyperlink"/>
            <w:sz w:val="24"/>
            <w:szCs w:val="24"/>
          </w:rPr>
          <w:t>https://www.youtube.com/watch?v=kiapy73W_KQ</w:t>
        </w:r>
      </w:hyperlink>
      <w:r>
        <w:rPr>
          <w:sz w:val="24"/>
          <w:szCs w:val="24"/>
        </w:rPr>
        <w:t xml:space="preserve"> </w:t>
      </w:r>
      <w:r w:rsidR="00647952" w:rsidRPr="00647952">
        <w:rPr>
          <w:sz w:val="24"/>
          <w:szCs w:val="24"/>
        </w:rPr>
        <w:tab/>
      </w:r>
    </w:p>
    <w:p w:rsidR="0098108D" w:rsidRPr="0098108D" w:rsidRDefault="0098108D" w:rsidP="0098108D">
      <w:pPr>
        <w:pStyle w:val="ListParagraph"/>
        <w:numPr>
          <w:ilvl w:val="1"/>
          <w:numId w:val="1"/>
        </w:numPr>
        <w:tabs>
          <w:tab w:val="left" w:pos="6990"/>
        </w:tabs>
        <w:rPr>
          <w:sz w:val="24"/>
          <w:szCs w:val="24"/>
        </w:rPr>
      </w:pPr>
      <w:r w:rsidRPr="0098108D">
        <w:rPr>
          <w:sz w:val="24"/>
          <w:szCs w:val="24"/>
        </w:rPr>
        <w:t>Supplemental article explains causes of intake valve coking</w:t>
      </w:r>
      <w:r w:rsidR="000A1107">
        <w:rPr>
          <w:sz w:val="24"/>
          <w:szCs w:val="24"/>
        </w:rPr>
        <w:t xml:space="preserve"> (another engine deposit)</w:t>
      </w:r>
    </w:p>
    <w:p w:rsidR="0098108D" w:rsidRDefault="0098108D" w:rsidP="0098108D">
      <w:pPr>
        <w:pStyle w:val="ListParagraph"/>
        <w:numPr>
          <w:ilvl w:val="2"/>
          <w:numId w:val="1"/>
        </w:numPr>
        <w:tabs>
          <w:tab w:val="left" w:pos="6990"/>
        </w:tabs>
        <w:rPr>
          <w:sz w:val="24"/>
          <w:szCs w:val="24"/>
        </w:rPr>
      </w:pPr>
      <w:hyperlink r:id="rId14" w:history="1">
        <w:r w:rsidRPr="00E67316">
          <w:rPr>
            <w:rStyle w:val="Hyperlink"/>
            <w:sz w:val="24"/>
            <w:szCs w:val="24"/>
          </w:rPr>
          <w:t>http://www.airtexproducts.com/news-blog-solving-carbon-deposits-in-direct-fuel-injec</w:t>
        </w:r>
        <w:r w:rsidRPr="00E67316">
          <w:rPr>
            <w:rStyle w:val="Hyperlink"/>
            <w:sz w:val="24"/>
            <w:szCs w:val="24"/>
          </w:rPr>
          <w:t>t</w:t>
        </w:r>
        <w:r w:rsidRPr="00E67316">
          <w:rPr>
            <w:rStyle w:val="Hyperlink"/>
            <w:sz w:val="24"/>
            <w:szCs w:val="24"/>
          </w:rPr>
          <w:t>ion-engines.aspx</w:t>
        </w:r>
      </w:hyperlink>
      <w:r>
        <w:rPr>
          <w:sz w:val="24"/>
          <w:szCs w:val="24"/>
        </w:rPr>
        <w:t xml:space="preserve"> </w:t>
      </w:r>
    </w:p>
    <w:p w:rsidR="0098108D" w:rsidRPr="00647952" w:rsidRDefault="004E61FB" w:rsidP="0098108D">
      <w:pPr>
        <w:pStyle w:val="ListParagraph"/>
        <w:numPr>
          <w:ilvl w:val="2"/>
          <w:numId w:val="1"/>
        </w:numPr>
        <w:tabs>
          <w:tab w:val="left" w:pos="6990"/>
        </w:tabs>
        <w:rPr>
          <w:sz w:val="24"/>
          <w:szCs w:val="24"/>
        </w:rPr>
      </w:pPr>
      <w:r w:rsidRPr="004E61FB">
        <w:rPr>
          <w:sz w:val="24"/>
          <w:szCs w:val="24"/>
        </w:rPr>
        <w:t xml:space="preserve">The main reason is that fuel and added detergents are not hitting the back of the intake valves. By injecting the fuel directly into the cylinder instead of at the back of the valve, the </w:t>
      </w:r>
      <w:r>
        <w:rPr>
          <w:sz w:val="24"/>
          <w:szCs w:val="24"/>
        </w:rPr>
        <w:t>fuel</w:t>
      </w:r>
      <w:r w:rsidRPr="004E61FB">
        <w:rPr>
          <w:sz w:val="24"/>
          <w:szCs w:val="24"/>
        </w:rPr>
        <w:t xml:space="preserve"> and detergents can’t clean the valve and port.</w:t>
      </w:r>
      <w:r>
        <w:rPr>
          <w:sz w:val="24"/>
          <w:szCs w:val="24"/>
        </w:rPr>
        <w:t>”</w:t>
      </w:r>
    </w:p>
    <w:p w:rsidR="003B6B50" w:rsidRPr="003B6B50" w:rsidRDefault="003B6B50" w:rsidP="003B6B50">
      <w:pPr>
        <w:tabs>
          <w:tab w:val="left" w:pos="6990"/>
        </w:tabs>
        <w:rPr>
          <w:sz w:val="24"/>
          <w:szCs w:val="24"/>
        </w:rPr>
      </w:pPr>
    </w:p>
    <w:p w:rsidR="00AA4916" w:rsidRPr="00FC5D0C" w:rsidRDefault="004D6193" w:rsidP="00FC5D0C">
      <w:pPr>
        <w:tabs>
          <w:tab w:val="left" w:pos="6990"/>
        </w:tabs>
        <w:rPr>
          <w:sz w:val="24"/>
          <w:szCs w:val="24"/>
        </w:rPr>
      </w:pPr>
      <w:r w:rsidRPr="000304D3">
        <w:rPr>
          <w:b/>
          <w:sz w:val="28"/>
          <w:szCs w:val="28"/>
          <w:u w:val="single"/>
        </w:rPr>
        <w:t>S</w:t>
      </w:r>
      <w:r w:rsidR="00304740" w:rsidRPr="000304D3">
        <w:rPr>
          <w:b/>
          <w:sz w:val="28"/>
          <w:szCs w:val="28"/>
          <w:u w:val="single"/>
        </w:rPr>
        <w:t>ales Training</w:t>
      </w:r>
    </w:p>
    <w:p w:rsidR="00A15D94" w:rsidRDefault="00A15D94" w:rsidP="00C10085">
      <w:pPr>
        <w:rPr>
          <w:sz w:val="24"/>
          <w:szCs w:val="24"/>
        </w:rPr>
      </w:pPr>
      <w:r w:rsidRPr="00C10085">
        <w:rPr>
          <w:sz w:val="24"/>
          <w:szCs w:val="24"/>
        </w:rPr>
        <w:t>Jack Daly – Systems and Processes</w:t>
      </w:r>
      <w:r w:rsidR="00C10085">
        <w:rPr>
          <w:sz w:val="24"/>
          <w:szCs w:val="24"/>
        </w:rPr>
        <w:t xml:space="preserve"> - </w:t>
      </w:r>
      <w:hyperlink r:id="rId15" w:history="1">
        <w:r w:rsidR="00C10085" w:rsidRPr="00E67316">
          <w:rPr>
            <w:rStyle w:val="Hyperlink"/>
            <w:sz w:val="24"/>
            <w:szCs w:val="24"/>
          </w:rPr>
          <w:t>https://www.youtube.com/watch?v=NeQYPWM5SME</w:t>
        </w:r>
      </w:hyperlink>
      <w:r w:rsidR="00C10085">
        <w:rPr>
          <w:sz w:val="24"/>
          <w:szCs w:val="24"/>
        </w:rPr>
        <w:t xml:space="preserve"> </w:t>
      </w:r>
    </w:p>
    <w:p w:rsidR="00D61F4C" w:rsidRPr="00D61F4C" w:rsidRDefault="00FA7203" w:rsidP="00D61F4C">
      <w:pPr>
        <w:pStyle w:val="ListParagraph"/>
        <w:numPr>
          <w:ilvl w:val="0"/>
          <w:numId w:val="1"/>
        </w:numPr>
        <w:rPr>
          <w:sz w:val="24"/>
          <w:szCs w:val="24"/>
        </w:rPr>
      </w:pPr>
      <w:r>
        <w:rPr>
          <w:sz w:val="24"/>
          <w:szCs w:val="24"/>
        </w:rPr>
        <w:t>There are 5</w:t>
      </w:r>
      <w:r w:rsidR="00D61F4C">
        <w:rPr>
          <w:sz w:val="24"/>
          <w:szCs w:val="24"/>
        </w:rPr>
        <w:t xml:space="preserve"> parts to this video – great training</w:t>
      </w:r>
    </w:p>
    <w:p w:rsidR="003F765A" w:rsidRPr="00D1229B" w:rsidRDefault="00A15D94" w:rsidP="00D1229B">
      <w:pPr>
        <w:rPr>
          <w:sz w:val="24"/>
          <w:szCs w:val="24"/>
        </w:rPr>
      </w:pPr>
      <w:r>
        <w:rPr>
          <w:sz w:val="24"/>
          <w:szCs w:val="24"/>
        </w:rPr>
        <w:t xml:space="preserve">Create a list of all the things you want to do in life and share it with others because people can’t help you if they don’t know the things you want – Jack </w:t>
      </w:r>
      <w:r w:rsidR="00471B9E">
        <w:rPr>
          <w:sz w:val="24"/>
          <w:szCs w:val="24"/>
        </w:rPr>
        <w:t>Daly</w:t>
      </w:r>
    </w:p>
    <w:p w:rsidR="003F765A" w:rsidRPr="00471B9E" w:rsidRDefault="003F765A" w:rsidP="00471B9E">
      <w:pPr>
        <w:pStyle w:val="ListParagraph"/>
        <w:numPr>
          <w:ilvl w:val="0"/>
          <w:numId w:val="1"/>
        </w:numPr>
        <w:rPr>
          <w:sz w:val="24"/>
          <w:szCs w:val="24"/>
        </w:rPr>
      </w:pPr>
      <w:r>
        <w:rPr>
          <w:sz w:val="24"/>
          <w:szCs w:val="24"/>
        </w:rPr>
        <w:t>Game plan, playbook, and practice</w:t>
      </w:r>
      <w:r w:rsidR="00471B9E">
        <w:rPr>
          <w:sz w:val="24"/>
          <w:szCs w:val="24"/>
        </w:rPr>
        <w:t xml:space="preserve"> - </w:t>
      </w:r>
      <w:r w:rsidRPr="00471B9E">
        <w:rPr>
          <w:sz w:val="24"/>
          <w:szCs w:val="24"/>
        </w:rPr>
        <w:t>2600 sales people</w:t>
      </w:r>
      <w:r w:rsidR="000B7017">
        <w:rPr>
          <w:sz w:val="24"/>
          <w:szCs w:val="24"/>
        </w:rPr>
        <w:t xml:space="preserve"> in one of his companies</w:t>
      </w:r>
    </w:p>
    <w:p w:rsidR="003F765A" w:rsidRDefault="003F765A" w:rsidP="003F765A">
      <w:pPr>
        <w:pStyle w:val="ListParagraph"/>
        <w:numPr>
          <w:ilvl w:val="0"/>
          <w:numId w:val="1"/>
        </w:numPr>
        <w:rPr>
          <w:sz w:val="24"/>
          <w:szCs w:val="24"/>
        </w:rPr>
      </w:pPr>
      <w:r>
        <w:rPr>
          <w:sz w:val="24"/>
          <w:szCs w:val="24"/>
        </w:rPr>
        <w:t>Let’s figure out the best way and take throughout the organization</w:t>
      </w:r>
    </w:p>
    <w:p w:rsidR="00B14BE5" w:rsidRDefault="00B14BE5" w:rsidP="003F765A">
      <w:pPr>
        <w:pStyle w:val="ListParagraph"/>
        <w:numPr>
          <w:ilvl w:val="1"/>
          <w:numId w:val="1"/>
        </w:numPr>
        <w:rPr>
          <w:sz w:val="24"/>
          <w:szCs w:val="24"/>
        </w:rPr>
      </w:pPr>
      <w:r>
        <w:rPr>
          <w:sz w:val="24"/>
          <w:szCs w:val="24"/>
        </w:rPr>
        <w:t>Use the Evernote app – take pictures of biz cards</w:t>
      </w:r>
    </w:p>
    <w:p w:rsidR="003F765A" w:rsidRDefault="00B14BE5" w:rsidP="003F765A">
      <w:pPr>
        <w:pStyle w:val="ListParagraph"/>
        <w:numPr>
          <w:ilvl w:val="1"/>
          <w:numId w:val="1"/>
        </w:numPr>
        <w:rPr>
          <w:sz w:val="24"/>
          <w:szCs w:val="24"/>
        </w:rPr>
      </w:pPr>
      <w:r>
        <w:rPr>
          <w:sz w:val="24"/>
          <w:szCs w:val="24"/>
        </w:rPr>
        <w:t>Always create a “next action step” at the end of the conversation, so you gain momentum and speed in the sales process.</w:t>
      </w:r>
    </w:p>
    <w:p w:rsidR="00B14BE5" w:rsidRPr="00C10085" w:rsidRDefault="00B14BE5" w:rsidP="003F765A">
      <w:pPr>
        <w:pStyle w:val="ListParagraph"/>
        <w:numPr>
          <w:ilvl w:val="1"/>
          <w:numId w:val="1"/>
        </w:numPr>
        <w:rPr>
          <w:b/>
          <w:color w:val="FF0000"/>
          <w:sz w:val="24"/>
          <w:szCs w:val="24"/>
        </w:rPr>
      </w:pPr>
      <w:r w:rsidRPr="00C10085">
        <w:rPr>
          <w:b/>
          <w:color w:val="FF0000"/>
          <w:sz w:val="24"/>
          <w:szCs w:val="24"/>
        </w:rPr>
        <w:t>Buy and use a “money bag”</w:t>
      </w:r>
    </w:p>
    <w:p w:rsidR="00B14BE5" w:rsidRDefault="00B14BE5" w:rsidP="00B14BE5">
      <w:pPr>
        <w:pStyle w:val="ListParagraph"/>
        <w:numPr>
          <w:ilvl w:val="2"/>
          <w:numId w:val="1"/>
        </w:numPr>
        <w:rPr>
          <w:sz w:val="24"/>
          <w:szCs w:val="24"/>
        </w:rPr>
      </w:pPr>
      <w:r>
        <w:rPr>
          <w:sz w:val="24"/>
          <w:szCs w:val="24"/>
        </w:rPr>
        <w:t>Personalized Thank You cards</w:t>
      </w:r>
      <w:r w:rsidR="00FA7203">
        <w:rPr>
          <w:sz w:val="24"/>
          <w:szCs w:val="24"/>
        </w:rPr>
        <w:t xml:space="preserve"> &amp; envelopes</w:t>
      </w:r>
    </w:p>
    <w:p w:rsidR="00E6627C" w:rsidRDefault="00E6627C" w:rsidP="00E6627C">
      <w:pPr>
        <w:pStyle w:val="ListParagraph"/>
        <w:numPr>
          <w:ilvl w:val="3"/>
          <w:numId w:val="1"/>
        </w:numPr>
        <w:rPr>
          <w:sz w:val="24"/>
          <w:szCs w:val="24"/>
        </w:rPr>
      </w:pPr>
      <w:proofErr w:type="spellStart"/>
      <w:r>
        <w:rPr>
          <w:sz w:val="24"/>
          <w:szCs w:val="24"/>
        </w:rPr>
        <w:t>Shutterfly</w:t>
      </w:r>
      <w:proofErr w:type="spellEnd"/>
      <w:r>
        <w:rPr>
          <w:sz w:val="24"/>
          <w:szCs w:val="24"/>
        </w:rPr>
        <w:t xml:space="preserve"> – Blank cards with personalized images</w:t>
      </w:r>
      <w:r w:rsidR="00DA4D9F">
        <w:rPr>
          <w:sz w:val="24"/>
          <w:szCs w:val="24"/>
        </w:rPr>
        <w:t xml:space="preserve"> doing different things that you have in common with your clients</w:t>
      </w:r>
    </w:p>
    <w:p w:rsidR="00DA4D9F" w:rsidRDefault="00DA4D9F" w:rsidP="00E6627C">
      <w:pPr>
        <w:pStyle w:val="ListParagraph"/>
        <w:numPr>
          <w:ilvl w:val="3"/>
          <w:numId w:val="1"/>
        </w:numPr>
        <w:rPr>
          <w:sz w:val="24"/>
          <w:szCs w:val="24"/>
        </w:rPr>
      </w:pPr>
      <w:r>
        <w:rPr>
          <w:sz w:val="24"/>
          <w:szCs w:val="24"/>
        </w:rPr>
        <w:t>Use generic “Thank You” card with company logo</w:t>
      </w:r>
    </w:p>
    <w:p w:rsidR="00B14BE5" w:rsidRDefault="00B14BE5" w:rsidP="00B14BE5">
      <w:pPr>
        <w:pStyle w:val="ListParagraph"/>
        <w:numPr>
          <w:ilvl w:val="2"/>
          <w:numId w:val="1"/>
        </w:numPr>
        <w:rPr>
          <w:sz w:val="24"/>
          <w:szCs w:val="24"/>
        </w:rPr>
      </w:pPr>
      <w:r>
        <w:rPr>
          <w:sz w:val="24"/>
          <w:szCs w:val="24"/>
        </w:rPr>
        <w:t>Your business cards</w:t>
      </w:r>
    </w:p>
    <w:p w:rsidR="00B14BE5" w:rsidRDefault="00B14BE5" w:rsidP="00B14BE5">
      <w:pPr>
        <w:pStyle w:val="ListParagraph"/>
        <w:numPr>
          <w:ilvl w:val="2"/>
          <w:numId w:val="1"/>
        </w:numPr>
        <w:rPr>
          <w:sz w:val="24"/>
          <w:szCs w:val="24"/>
        </w:rPr>
      </w:pPr>
      <w:r>
        <w:rPr>
          <w:sz w:val="24"/>
          <w:szCs w:val="24"/>
        </w:rPr>
        <w:t>Pic a style and color (stick with it)</w:t>
      </w:r>
    </w:p>
    <w:p w:rsidR="00B14BE5" w:rsidRDefault="00B14BE5" w:rsidP="00B14BE5">
      <w:pPr>
        <w:pStyle w:val="ListParagraph"/>
        <w:numPr>
          <w:ilvl w:val="2"/>
          <w:numId w:val="1"/>
        </w:numPr>
        <w:rPr>
          <w:sz w:val="24"/>
          <w:szCs w:val="24"/>
        </w:rPr>
      </w:pPr>
      <w:r>
        <w:rPr>
          <w:sz w:val="24"/>
          <w:szCs w:val="24"/>
        </w:rPr>
        <w:t>Ball point pen</w:t>
      </w:r>
    </w:p>
    <w:p w:rsidR="00B14BE5" w:rsidRDefault="00C80535" w:rsidP="00B14BE5">
      <w:pPr>
        <w:pStyle w:val="ListParagraph"/>
        <w:numPr>
          <w:ilvl w:val="2"/>
          <w:numId w:val="1"/>
        </w:numPr>
        <w:rPr>
          <w:sz w:val="24"/>
          <w:szCs w:val="24"/>
        </w:rPr>
      </w:pPr>
      <w:r>
        <w:rPr>
          <w:sz w:val="24"/>
          <w:szCs w:val="24"/>
        </w:rPr>
        <w:t>Personalized s</w:t>
      </w:r>
      <w:r w:rsidR="00B14BE5">
        <w:rPr>
          <w:sz w:val="24"/>
          <w:szCs w:val="24"/>
        </w:rPr>
        <w:t>tamps</w:t>
      </w:r>
      <w:r>
        <w:rPr>
          <w:sz w:val="24"/>
          <w:szCs w:val="24"/>
        </w:rPr>
        <w:t xml:space="preserve"> (person or company logo) – stamps.com</w:t>
      </w:r>
    </w:p>
    <w:p w:rsidR="00C80535" w:rsidRPr="00471B9E" w:rsidRDefault="00C80535" w:rsidP="00471B9E">
      <w:pPr>
        <w:pStyle w:val="ListParagraph"/>
        <w:numPr>
          <w:ilvl w:val="3"/>
          <w:numId w:val="1"/>
        </w:numPr>
        <w:rPr>
          <w:sz w:val="24"/>
          <w:szCs w:val="24"/>
        </w:rPr>
      </w:pPr>
      <w:r>
        <w:rPr>
          <w:sz w:val="24"/>
          <w:szCs w:val="24"/>
        </w:rPr>
        <w:t>People do business with people – this helps</w:t>
      </w:r>
    </w:p>
    <w:p w:rsidR="00B14BE5" w:rsidRDefault="00DA4D9F" w:rsidP="00471B9E">
      <w:pPr>
        <w:pStyle w:val="ListParagraph"/>
        <w:numPr>
          <w:ilvl w:val="2"/>
          <w:numId w:val="1"/>
        </w:numPr>
        <w:rPr>
          <w:sz w:val="24"/>
          <w:szCs w:val="24"/>
        </w:rPr>
      </w:pPr>
      <w:r>
        <w:rPr>
          <w:sz w:val="24"/>
          <w:szCs w:val="24"/>
        </w:rPr>
        <w:t>Get their business card (with their email) - send email immediately when you leave and then put the “Thank You” card in the mail.</w:t>
      </w:r>
    </w:p>
    <w:p w:rsidR="00DA4D9F" w:rsidRPr="00144CD8" w:rsidRDefault="00DA4D9F" w:rsidP="00144CD8">
      <w:pPr>
        <w:pStyle w:val="ListParagraph"/>
        <w:numPr>
          <w:ilvl w:val="3"/>
          <w:numId w:val="1"/>
        </w:numPr>
        <w:rPr>
          <w:sz w:val="24"/>
          <w:szCs w:val="24"/>
        </w:rPr>
      </w:pPr>
      <w:r>
        <w:rPr>
          <w:sz w:val="24"/>
          <w:szCs w:val="24"/>
        </w:rPr>
        <w:t xml:space="preserve">Customize emails </w:t>
      </w:r>
      <w:r w:rsidR="00144CD8">
        <w:rPr>
          <w:sz w:val="24"/>
          <w:szCs w:val="24"/>
        </w:rPr>
        <w:t>to the personality of the person</w:t>
      </w:r>
    </w:p>
    <w:p w:rsidR="003F765A" w:rsidRDefault="00144CD8" w:rsidP="003F765A">
      <w:pPr>
        <w:pStyle w:val="ListParagraph"/>
        <w:numPr>
          <w:ilvl w:val="0"/>
          <w:numId w:val="1"/>
        </w:numPr>
        <w:rPr>
          <w:sz w:val="24"/>
          <w:szCs w:val="24"/>
        </w:rPr>
      </w:pPr>
      <w:r>
        <w:rPr>
          <w:sz w:val="24"/>
          <w:szCs w:val="24"/>
        </w:rPr>
        <w:t>Leverage – Watch the story on the paper route (6:30 to 12 minutes</w:t>
      </w:r>
      <w:r w:rsidR="002638C2">
        <w:rPr>
          <w:sz w:val="24"/>
          <w:szCs w:val="24"/>
        </w:rPr>
        <w:t xml:space="preserve"> in Part 2</w:t>
      </w:r>
      <w:r>
        <w:rPr>
          <w:sz w:val="24"/>
          <w:szCs w:val="24"/>
        </w:rPr>
        <w:t>)</w:t>
      </w:r>
    </w:p>
    <w:p w:rsidR="00144CD8" w:rsidRDefault="00144CD8" w:rsidP="00144CD8">
      <w:pPr>
        <w:pStyle w:val="ListParagraph"/>
        <w:numPr>
          <w:ilvl w:val="1"/>
          <w:numId w:val="1"/>
        </w:numPr>
        <w:rPr>
          <w:sz w:val="24"/>
          <w:szCs w:val="24"/>
        </w:rPr>
      </w:pPr>
      <w:hyperlink r:id="rId16" w:history="1">
        <w:r w:rsidRPr="00E67316">
          <w:rPr>
            <w:rStyle w:val="Hyperlink"/>
            <w:sz w:val="24"/>
            <w:szCs w:val="24"/>
          </w:rPr>
          <w:t>https://www.youtube.com/watch?v=l3Yigz7yUI0&amp;ebc</w:t>
        </w:r>
      </w:hyperlink>
      <w:r>
        <w:rPr>
          <w:sz w:val="24"/>
          <w:szCs w:val="24"/>
        </w:rPr>
        <w:t xml:space="preserve"> </w:t>
      </w:r>
    </w:p>
    <w:p w:rsidR="00144CD8" w:rsidRDefault="00144CD8" w:rsidP="006B0ECB">
      <w:pPr>
        <w:pStyle w:val="ListParagraph"/>
        <w:numPr>
          <w:ilvl w:val="2"/>
          <w:numId w:val="1"/>
        </w:numPr>
        <w:rPr>
          <w:sz w:val="24"/>
          <w:szCs w:val="24"/>
        </w:rPr>
      </w:pPr>
      <w:r>
        <w:rPr>
          <w:sz w:val="24"/>
          <w:szCs w:val="24"/>
        </w:rPr>
        <w:t>Top sales people call on less people but write more sales because they deliver results and earn the trust of their customers.</w:t>
      </w:r>
    </w:p>
    <w:p w:rsidR="006B0ECB" w:rsidRDefault="006B0ECB" w:rsidP="006B0ECB">
      <w:pPr>
        <w:pStyle w:val="ListParagraph"/>
        <w:numPr>
          <w:ilvl w:val="2"/>
          <w:numId w:val="1"/>
        </w:numPr>
        <w:rPr>
          <w:sz w:val="24"/>
          <w:szCs w:val="24"/>
        </w:rPr>
      </w:pPr>
      <w:r>
        <w:rPr>
          <w:sz w:val="24"/>
          <w:szCs w:val="24"/>
        </w:rPr>
        <w:lastRenderedPageBreak/>
        <w:t>HPA – high payoff activities</w:t>
      </w:r>
    </w:p>
    <w:p w:rsidR="006B0ECB" w:rsidRDefault="001F2E6B" w:rsidP="001F2E6B">
      <w:pPr>
        <w:pStyle w:val="ListParagraph"/>
        <w:numPr>
          <w:ilvl w:val="3"/>
          <w:numId w:val="1"/>
        </w:numPr>
        <w:rPr>
          <w:sz w:val="24"/>
          <w:szCs w:val="24"/>
        </w:rPr>
      </w:pPr>
      <w:r>
        <w:rPr>
          <w:sz w:val="24"/>
          <w:szCs w:val="24"/>
        </w:rPr>
        <w:t>What can you delegate to a teenager to help with things like paperwork, CRM, etc.</w:t>
      </w:r>
    </w:p>
    <w:p w:rsidR="00144CD8" w:rsidRDefault="00144CD8" w:rsidP="00144CD8">
      <w:pPr>
        <w:pStyle w:val="ListParagraph"/>
        <w:numPr>
          <w:ilvl w:val="1"/>
          <w:numId w:val="1"/>
        </w:numPr>
        <w:rPr>
          <w:sz w:val="24"/>
          <w:szCs w:val="24"/>
        </w:rPr>
      </w:pPr>
      <w:r>
        <w:rPr>
          <w:sz w:val="24"/>
          <w:szCs w:val="24"/>
        </w:rPr>
        <w:t xml:space="preserve"> </w:t>
      </w:r>
      <w:r w:rsidR="006B0ECB">
        <w:rPr>
          <w:sz w:val="24"/>
          <w:szCs w:val="24"/>
        </w:rPr>
        <w:t>How much would you like to get paid per hour for your work with Xp3?</w:t>
      </w:r>
    </w:p>
    <w:p w:rsidR="00145C1A" w:rsidRDefault="006B0ECB" w:rsidP="00145C1A">
      <w:pPr>
        <w:pStyle w:val="ListParagraph"/>
        <w:numPr>
          <w:ilvl w:val="2"/>
          <w:numId w:val="1"/>
        </w:numPr>
        <w:rPr>
          <w:sz w:val="24"/>
          <w:szCs w:val="24"/>
        </w:rPr>
      </w:pPr>
      <w:r>
        <w:rPr>
          <w:sz w:val="24"/>
          <w:szCs w:val="24"/>
        </w:rPr>
        <w:t xml:space="preserve">Hours spent calling, following up, trade shows, meetings, </w:t>
      </w:r>
      <w:proofErr w:type="spellStart"/>
      <w:r>
        <w:rPr>
          <w:sz w:val="24"/>
          <w:szCs w:val="24"/>
        </w:rPr>
        <w:t>etc</w:t>
      </w:r>
      <w:proofErr w:type="spellEnd"/>
      <w:r>
        <w:rPr>
          <w:sz w:val="24"/>
          <w:szCs w:val="24"/>
        </w:rPr>
        <w:t xml:space="preserve"> and divide it by what you make in whatever period of time it took you to gather those hours?</w:t>
      </w:r>
    </w:p>
    <w:p w:rsidR="00145C1A" w:rsidRDefault="00145C1A" w:rsidP="00145C1A">
      <w:pPr>
        <w:pStyle w:val="ListParagraph"/>
        <w:numPr>
          <w:ilvl w:val="0"/>
          <w:numId w:val="1"/>
        </w:numPr>
        <w:rPr>
          <w:sz w:val="24"/>
          <w:szCs w:val="24"/>
        </w:rPr>
      </w:pPr>
      <w:r>
        <w:rPr>
          <w:sz w:val="24"/>
          <w:szCs w:val="24"/>
        </w:rPr>
        <w:t>Study successful people</w:t>
      </w:r>
    </w:p>
    <w:p w:rsidR="00145C1A" w:rsidRDefault="00145C1A" w:rsidP="00145C1A">
      <w:pPr>
        <w:pStyle w:val="ListParagraph"/>
        <w:numPr>
          <w:ilvl w:val="1"/>
          <w:numId w:val="1"/>
        </w:numPr>
        <w:rPr>
          <w:sz w:val="24"/>
          <w:szCs w:val="24"/>
        </w:rPr>
      </w:pPr>
      <w:r>
        <w:rPr>
          <w:sz w:val="24"/>
          <w:szCs w:val="24"/>
        </w:rPr>
        <w:t>Look at the details and what makes them succeed?</w:t>
      </w:r>
    </w:p>
    <w:p w:rsidR="00145C1A" w:rsidRDefault="00145C1A" w:rsidP="00145C1A">
      <w:pPr>
        <w:pStyle w:val="ListParagraph"/>
        <w:numPr>
          <w:ilvl w:val="2"/>
          <w:numId w:val="1"/>
        </w:numPr>
        <w:rPr>
          <w:sz w:val="24"/>
          <w:szCs w:val="24"/>
        </w:rPr>
      </w:pPr>
      <w:r>
        <w:rPr>
          <w:sz w:val="24"/>
          <w:szCs w:val="24"/>
        </w:rPr>
        <w:t>What do they do and why?</w:t>
      </w:r>
    </w:p>
    <w:p w:rsidR="00145C1A" w:rsidRPr="00664869" w:rsidRDefault="00145C1A" w:rsidP="00664869">
      <w:pPr>
        <w:pStyle w:val="ListParagraph"/>
        <w:numPr>
          <w:ilvl w:val="3"/>
          <w:numId w:val="1"/>
        </w:numPr>
        <w:rPr>
          <w:sz w:val="24"/>
          <w:szCs w:val="24"/>
        </w:rPr>
      </w:pPr>
      <w:r>
        <w:rPr>
          <w:sz w:val="24"/>
          <w:szCs w:val="24"/>
        </w:rPr>
        <w:t>What do they don’t do and why?</w:t>
      </w:r>
    </w:p>
    <w:p w:rsidR="00144CD8" w:rsidRDefault="00FA5915" w:rsidP="00FA5915">
      <w:pPr>
        <w:rPr>
          <w:sz w:val="24"/>
          <w:szCs w:val="24"/>
        </w:rPr>
      </w:pPr>
      <w:r w:rsidRPr="00360602">
        <w:rPr>
          <w:sz w:val="24"/>
          <w:szCs w:val="24"/>
          <w:highlight w:val="green"/>
        </w:rPr>
        <w:t>Part 3a.</w:t>
      </w:r>
      <w:r>
        <w:rPr>
          <w:sz w:val="24"/>
          <w:szCs w:val="24"/>
        </w:rPr>
        <w:t xml:space="preserve"> - </w:t>
      </w:r>
      <w:hyperlink r:id="rId17" w:history="1">
        <w:r w:rsidRPr="00E67316">
          <w:rPr>
            <w:rStyle w:val="Hyperlink"/>
            <w:sz w:val="24"/>
            <w:szCs w:val="24"/>
          </w:rPr>
          <w:t>https://www.youtube.com/watch?v=WpwEfbDyzx8&amp;ebc</w:t>
        </w:r>
      </w:hyperlink>
      <w:r>
        <w:rPr>
          <w:sz w:val="24"/>
          <w:szCs w:val="24"/>
        </w:rPr>
        <w:t xml:space="preserve"> </w:t>
      </w:r>
    </w:p>
    <w:p w:rsidR="00FA5915" w:rsidRDefault="00FA5915" w:rsidP="00FA5915">
      <w:pPr>
        <w:pStyle w:val="ListParagraph"/>
        <w:numPr>
          <w:ilvl w:val="0"/>
          <w:numId w:val="1"/>
        </w:numPr>
        <w:rPr>
          <w:sz w:val="24"/>
          <w:szCs w:val="24"/>
        </w:rPr>
      </w:pPr>
      <w:r>
        <w:rPr>
          <w:sz w:val="24"/>
          <w:szCs w:val="24"/>
        </w:rPr>
        <w:t>The shortest course on sales – ASK QUESTIONS AND LISTEN</w:t>
      </w:r>
    </w:p>
    <w:p w:rsidR="0014719A" w:rsidRDefault="0014719A" w:rsidP="0014719A">
      <w:pPr>
        <w:pStyle w:val="ListParagraph"/>
        <w:numPr>
          <w:ilvl w:val="1"/>
          <w:numId w:val="1"/>
        </w:numPr>
        <w:rPr>
          <w:sz w:val="24"/>
          <w:szCs w:val="24"/>
        </w:rPr>
      </w:pPr>
      <w:r>
        <w:rPr>
          <w:sz w:val="24"/>
          <w:szCs w:val="24"/>
        </w:rPr>
        <w:t>Help people with t</w:t>
      </w:r>
      <w:bookmarkStart w:id="0" w:name="_GoBack"/>
      <w:bookmarkEnd w:id="0"/>
      <w:r>
        <w:rPr>
          <w:sz w:val="24"/>
          <w:szCs w:val="24"/>
        </w:rPr>
        <w:t>heir needs, opportunities, and problems</w:t>
      </w:r>
    </w:p>
    <w:p w:rsidR="0014719A" w:rsidRDefault="0014719A" w:rsidP="0014719A">
      <w:pPr>
        <w:pStyle w:val="ListParagraph"/>
        <w:numPr>
          <w:ilvl w:val="1"/>
          <w:numId w:val="1"/>
        </w:numPr>
        <w:rPr>
          <w:sz w:val="24"/>
          <w:szCs w:val="24"/>
        </w:rPr>
      </w:pPr>
      <w:r>
        <w:rPr>
          <w:sz w:val="24"/>
          <w:szCs w:val="24"/>
        </w:rPr>
        <w:t>50% of time spent at the pyramid</w:t>
      </w:r>
    </w:p>
    <w:p w:rsidR="0014719A" w:rsidRDefault="00AA7F29" w:rsidP="0014719A">
      <w:pPr>
        <w:pStyle w:val="ListParagraph"/>
        <w:numPr>
          <w:ilvl w:val="1"/>
          <w:numId w:val="1"/>
        </w:numPr>
        <w:rPr>
          <w:sz w:val="24"/>
          <w:szCs w:val="24"/>
        </w:rPr>
      </w:pPr>
      <w:r>
        <w:rPr>
          <w:sz w:val="24"/>
          <w:szCs w:val="24"/>
        </w:rPr>
        <w:t>The top sales people ask 6 questions for every 1 question asked by their</w:t>
      </w:r>
      <w:r w:rsidR="0014719A">
        <w:rPr>
          <w:sz w:val="24"/>
          <w:szCs w:val="24"/>
        </w:rPr>
        <w:t xml:space="preserve"> lower performing counterparts</w:t>
      </w:r>
      <w:r>
        <w:rPr>
          <w:sz w:val="24"/>
          <w:szCs w:val="24"/>
        </w:rPr>
        <w:t>.</w:t>
      </w:r>
      <w:r w:rsidR="007F1A11">
        <w:rPr>
          <w:sz w:val="24"/>
          <w:szCs w:val="24"/>
        </w:rPr>
        <w:t xml:space="preserve">  Ask more questions!</w:t>
      </w:r>
    </w:p>
    <w:p w:rsidR="007F1A11" w:rsidRDefault="007F1A11" w:rsidP="007F1A11">
      <w:pPr>
        <w:pStyle w:val="ListParagraph"/>
        <w:ind w:left="1440"/>
        <w:rPr>
          <w:sz w:val="24"/>
          <w:szCs w:val="24"/>
        </w:rPr>
      </w:pPr>
    </w:p>
    <w:p w:rsidR="007F1A11" w:rsidRDefault="007F1A11" w:rsidP="007F1A11">
      <w:pPr>
        <w:pStyle w:val="ListParagraph"/>
        <w:ind w:left="1440"/>
        <w:rPr>
          <w:sz w:val="24"/>
          <w:szCs w:val="24"/>
        </w:rPr>
      </w:pPr>
      <w:r>
        <w:rPr>
          <w:noProof/>
        </w:rPr>
        <w:drawing>
          <wp:inline distT="0" distB="0" distL="0" distR="0" wp14:anchorId="64ABC5D9" wp14:editId="10BE5ECD">
            <wp:extent cx="2733333" cy="26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3333" cy="2600000"/>
                    </a:xfrm>
                    <a:prstGeom prst="rect">
                      <a:avLst/>
                    </a:prstGeom>
                  </pic:spPr>
                </pic:pic>
              </a:graphicData>
            </a:graphic>
          </wp:inline>
        </w:drawing>
      </w:r>
    </w:p>
    <w:p w:rsidR="007F1A11" w:rsidRDefault="007F1A11" w:rsidP="007F1A11">
      <w:pPr>
        <w:pStyle w:val="ListParagraph"/>
        <w:ind w:left="1440"/>
        <w:rPr>
          <w:sz w:val="24"/>
          <w:szCs w:val="24"/>
        </w:rPr>
      </w:pPr>
    </w:p>
    <w:p w:rsidR="0014719A" w:rsidRDefault="00261BA7" w:rsidP="0014719A">
      <w:pPr>
        <w:pStyle w:val="ListParagraph"/>
        <w:numPr>
          <w:ilvl w:val="1"/>
          <w:numId w:val="1"/>
        </w:numPr>
        <w:rPr>
          <w:sz w:val="24"/>
          <w:szCs w:val="24"/>
        </w:rPr>
      </w:pPr>
      <w:r>
        <w:rPr>
          <w:sz w:val="24"/>
          <w:szCs w:val="24"/>
        </w:rPr>
        <w:t>Pre-qualified referrals 19 minutes – Red and Green questions</w:t>
      </w:r>
    </w:p>
    <w:p w:rsidR="00261BA7" w:rsidRDefault="00261BA7" w:rsidP="00261BA7">
      <w:pPr>
        <w:pStyle w:val="ListParagraph"/>
        <w:numPr>
          <w:ilvl w:val="2"/>
          <w:numId w:val="1"/>
        </w:numPr>
        <w:rPr>
          <w:sz w:val="24"/>
          <w:szCs w:val="24"/>
        </w:rPr>
      </w:pPr>
      <w:r>
        <w:rPr>
          <w:sz w:val="24"/>
          <w:szCs w:val="24"/>
        </w:rPr>
        <w:t>Mix of red and green questions</w:t>
      </w:r>
    </w:p>
    <w:p w:rsidR="00261BA7" w:rsidRDefault="00261BA7" w:rsidP="00261BA7">
      <w:pPr>
        <w:pStyle w:val="ListParagraph"/>
        <w:numPr>
          <w:ilvl w:val="2"/>
          <w:numId w:val="1"/>
        </w:numPr>
        <w:rPr>
          <w:sz w:val="24"/>
          <w:szCs w:val="24"/>
        </w:rPr>
      </w:pPr>
      <w:r>
        <w:rPr>
          <w:sz w:val="24"/>
          <w:szCs w:val="24"/>
        </w:rPr>
        <w:t>Sometimes your best customers are people who won’t actually buy your product/service, but send you to referrals who will.</w:t>
      </w:r>
    </w:p>
    <w:p w:rsidR="00BC6ACF" w:rsidRDefault="00BC6ACF" w:rsidP="00261BA7">
      <w:pPr>
        <w:pStyle w:val="ListParagraph"/>
        <w:numPr>
          <w:ilvl w:val="2"/>
          <w:numId w:val="1"/>
        </w:numPr>
        <w:rPr>
          <w:sz w:val="24"/>
          <w:szCs w:val="24"/>
        </w:rPr>
      </w:pPr>
      <w:r>
        <w:rPr>
          <w:sz w:val="24"/>
          <w:szCs w:val="24"/>
        </w:rPr>
        <w:t>19:40 – huge leverage gem</w:t>
      </w:r>
    </w:p>
    <w:p w:rsidR="00D10ED4" w:rsidRDefault="00D10ED4" w:rsidP="00261BA7">
      <w:pPr>
        <w:pStyle w:val="ListParagraph"/>
        <w:numPr>
          <w:ilvl w:val="2"/>
          <w:numId w:val="1"/>
        </w:numPr>
        <w:rPr>
          <w:sz w:val="24"/>
          <w:szCs w:val="24"/>
        </w:rPr>
      </w:pPr>
      <w:r>
        <w:rPr>
          <w:sz w:val="24"/>
          <w:szCs w:val="24"/>
        </w:rPr>
        <w:t>20:22 – great story about the referrals – 6 years and over $1 million in new business.</w:t>
      </w:r>
    </w:p>
    <w:p w:rsidR="00D03A4A" w:rsidRPr="00D03A4A" w:rsidRDefault="00955F38" w:rsidP="00D03A4A">
      <w:pPr>
        <w:pStyle w:val="ListParagraph"/>
        <w:numPr>
          <w:ilvl w:val="2"/>
          <w:numId w:val="1"/>
        </w:numPr>
        <w:rPr>
          <w:sz w:val="24"/>
          <w:szCs w:val="24"/>
        </w:rPr>
      </w:pPr>
      <w:r>
        <w:rPr>
          <w:sz w:val="24"/>
          <w:szCs w:val="24"/>
        </w:rPr>
        <w:lastRenderedPageBreak/>
        <w:t xml:space="preserve">22:50 </w:t>
      </w:r>
      <w:r w:rsidR="00D03A4A">
        <w:rPr>
          <w:sz w:val="24"/>
          <w:szCs w:val="24"/>
        </w:rPr>
        <w:t>–</w:t>
      </w:r>
      <w:r>
        <w:rPr>
          <w:sz w:val="24"/>
          <w:szCs w:val="24"/>
        </w:rPr>
        <w:t xml:space="preserve"> </w:t>
      </w:r>
    </w:p>
    <w:p w:rsidR="00FA5915" w:rsidRDefault="00D03A4A" w:rsidP="00FA5915">
      <w:pPr>
        <w:pStyle w:val="ListParagraph"/>
        <w:numPr>
          <w:ilvl w:val="0"/>
          <w:numId w:val="1"/>
        </w:numPr>
        <w:rPr>
          <w:sz w:val="24"/>
          <w:szCs w:val="24"/>
        </w:rPr>
      </w:pPr>
      <w:r>
        <w:rPr>
          <w:sz w:val="24"/>
          <w:szCs w:val="24"/>
        </w:rPr>
        <w:t>24:04 - Selling is the transfer of trust – extremely important example ($2K wheels)</w:t>
      </w:r>
    </w:p>
    <w:p w:rsidR="00D03A4A" w:rsidRDefault="00D03A4A" w:rsidP="00D03A4A">
      <w:pPr>
        <w:pStyle w:val="ListParagraph"/>
        <w:numPr>
          <w:ilvl w:val="1"/>
          <w:numId w:val="1"/>
        </w:numPr>
        <w:rPr>
          <w:sz w:val="24"/>
          <w:szCs w:val="24"/>
        </w:rPr>
      </w:pPr>
      <w:r>
        <w:rPr>
          <w:sz w:val="24"/>
          <w:szCs w:val="24"/>
        </w:rPr>
        <w:t>Trust trumps price all day long!</w:t>
      </w:r>
    </w:p>
    <w:p w:rsidR="00D03A4A" w:rsidRDefault="00764011" w:rsidP="00764011">
      <w:pPr>
        <w:pStyle w:val="ListParagraph"/>
        <w:numPr>
          <w:ilvl w:val="0"/>
          <w:numId w:val="1"/>
        </w:numPr>
        <w:rPr>
          <w:sz w:val="24"/>
          <w:szCs w:val="24"/>
        </w:rPr>
      </w:pPr>
      <w:r>
        <w:rPr>
          <w:sz w:val="24"/>
          <w:szCs w:val="24"/>
        </w:rPr>
        <w:t xml:space="preserve">Jack recommends this sales book – “Getting Naked” – </w:t>
      </w:r>
      <w:hyperlink r:id="rId19" w:history="1">
        <w:r w:rsidRPr="00E67316">
          <w:rPr>
            <w:rStyle w:val="Hyperlink"/>
            <w:sz w:val="24"/>
            <w:szCs w:val="24"/>
          </w:rPr>
          <w:t>http://www.amazon.com/Getting-Naked-Business-Shedding-Sabotage/dp/0787976393</w:t>
        </w:r>
      </w:hyperlink>
      <w:r>
        <w:rPr>
          <w:sz w:val="24"/>
          <w:szCs w:val="24"/>
        </w:rPr>
        <w:t xml:space="preserve"> </w:t>
      </w:r>
    </w:p>
    <w:p w:rsidR="00A640C3" w:rsidRDefault="00A640C3" w:rsidP="00A640C3">
      <w:pPr>
        <w:pStyle w:val="ListParagraph"/>
        <w:numPr>
          <w:ilvl w:val="1"/>
          <w:numId w:val="1"/>
        </w:numPr>
        <w:rPr>
          <w:sz w:val="24"/>
          <w:szCs w:val="24"/>
        </w:rPr>
      </w:pPr>
      <w:r>
        <w:rPr>
          <w:sz w:val="24"/>
          <w:szCs w:val="24"/>
        </w:rPr>
        <w:t xml:space="preserve">When you care more about the customer than you do about the sale – you will sell more than anyone else out there! – Pat </w:t>
      </w:r>
      <w:proofErr w:type="spellStart"/>
      <w:r>
        <w:rPr>
          <w:sz w:val="24"/>
          <w:szCs w:val="24"/>
        </w:rPr>
        <w:t>Lencioni</w:t>
      </w:r>
      <w:proofErr w:type="spellEnd"/>
    </w:p>
    <w:p w:rsidR="00A640C3" w:rsidRDefault="00970D65" w:rsidP="00970D65">
      <w:pPr>
        <w:pStyle w:val="ListParagraph"/>
        <w:numPr>
          <w:ilvl w:val="0"/>
          <w:numId w:val="1"/>
        </w:numPr>
        <w:rPr>
          <w:sz w:val="24"/>
          <w:szCs w:val="24"/>
        </w:rPr>
      </w:pPr>
      <w:r>
        <w:rPr>
          <w:sz w:val="24"/>
          <w:szCs w:val="24"/>
        </w:rPr>
        <w:t xml:space="preserve">Part 3b - </w:t>
      </w:r>
      <w:hyperlink r:id="rId20" w:history="1">
        <w:r w:rsidRPr="00E67316">
          <w:rPr>
            <w:rStyle w:val="Hyperlink"/>
            <w:sz w:val="24"/>
            <w:szCs w:val="24"/>
          </w:rPr>
          <w:t>https://www.youtube.com/watch?v=adDC6P4LemA&amp;ebc</w:t>
        </w:r>
      </w:hyperlink>
      <w:r>
        <w:rPr>
          <w:sz w:val="24"/>
          <w:szCs w:val="24"/>
        </w:rPr>
        <w:t xml:space="preserve"> </w:t>
      </w:r>
    </w:p>
    <w:p w:rsidR="00970D65" w:rsidRDefault="00970D65" w:rsidP="00970D65">
      <w:pPr>
        <w:pStyle w:val="ListParagraph"/>
        <w:numPr>
          <w:ilvl w:val="0"/>
          <w:numId w:val="1"/>
        </w:numPr>
        <w:rPr>
          <w:sz w:val="24"/>
          <w:szCs w:val="24"/>
        </w:rPr>
      </w:pPr>
      <w:r>
        <w:rPr>
          <w:sz w:val="24"/>
          <w:szCs w:val="24"/>
        </w:rPr>
        <w:t xml:space="preserve">Part 4 - </w:t>
      </w:r>
      <w:hyperlink r:id="rId21" w:history="1">
        <w:r w:rsidRPr="00E67316">
          <w:rPr>
            <w:rStyle w:val="Hyperlink"/>
            <w:sz w:val="24"/>
            <w:szCs w:val="24"/>
          </w:rPr>
          <w:t>https://www.youtube.com/watch?v=qEULoZXhuWs&amp;ebc</w:t>
        </w:r>
      </w:hyperlink>
    </w:p>
    <w:p w:rsidR="00970D65" w:rsidRDefault="00970D65" w:rsidP="00970D65">
      <w:pPr>
        <w:pStyle w:val="ListParagraph"/>
        <w:numPr>
          <w:ilvl w:val="0"/>
          <w:numId w:val="1"/>
        </w:numPr>
        <w:rPr>
          <w:sz w:val="24"/>
          <w:szCs w:val="24"/>
        </w:rPr>
      </w:pPr>
      <w:r>
        <w:rPr>
          <w:sz w:val="24"/>
          <w:szCs w:val="24"/>
        </w:rPr>
        <w:t xml:space="preserve">Part 5 - </w:t>
      </w:r>
      <w:hyperlink r:id="rId22" w:history="1">
        <w:r w:rsidRPr="00E67316">
          <w:rPr>
            <w:rStyle w:val="Hyperlink"/>
            <w:sz w:val="24"/>
            <w:szCs w:val="24"/>
          </w:rPr>
          <w:t>https://www.youtube.com/watch?v=6ydSy7FDl1s&amp;ebc</w:t>
        </w:r>
      </w:hyperlink>
      <w:r>
        <w:rPr>
          <w:sz w:val="24"/>
          <w:szCs w:val="24"/>
        </w:rPr>
        <w:t xml:space="preserve">  </w:t>
      </w:r>
    </w:p>
    <w:p w:rsidR="00A640C3" w:rsidRPr="00FA5915" w:rsidRDefault="00A640C3" w:rsidP="00A640C3">
      <w:pPr>
        <w:pStyle w:val="ListParagraph"/>
        <w:ind w:left="1440"/>
        <w:rPr>
          <w:sz w:val="24"/>
          <w:szCs w:val="24"/>
        </w:rPr>
      </w:pPr>
    </w:p>
    <w:p w:rsidR="00D70A65" w:rsidRDefault="00D70A65" w:rsidP="00BF567A">
      <w:pPr>
        <w:rPr>
          <w:sz w:val="24"/>
          <w:szCs w:val="24"/>
        </w:rPr>
      </w:pPr>
    </w:p>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0703"/>
    <w:rsid w:val="00013778"/>
    <w:rsid w:val="00016438"/>
    <w:rsid w:val="000167B9"/>
    <w:rsid w:val="000178C5"/>
    <w:rsid w:val="00020F48"/>
    <w:rsid w:val="00022DE8"/>
    <w:rsid w:val="00025F9F"/>
    <w:rsid w:val="000263E7"/>
    <w:rsid w:val="00027DD6"/>
    <w:rsid w:val="000304D3"/>
    <w:rsid w:val="00032F0A"/>
    <w:rsid w:val="00035173"/>
    <w:rsid w:val="00035454"/>
    <w:rsid w:val="00035DED"/>
    <w:rsid w:val="00035EC6"/>
    <w:rsid w:val="00037233"/>
    <w:rsid w:val="0004041B"/>
    <w:rsid w:val="0004048F"/>
    <w:rsid w:val="00043879"/>
    <w:rsid w:val="0004595C"/>
    <w:rsid w:val="00050242"/>
    <w:rsid w:val="0005471D"/>
    <w:rsid w:val="00054E94"/>
    <w:rsid w:val="00061D76"/>
    <w:rsid w:val="00063D56"/>
    <w:rsid w:val="000646CE"/>
    <w:rsid w:val="00065D3E"/>
    <w:rsid w:val="000667A7"/>
    <w:rsid w:val="000717DB"/>
    <w:rsid w:val="00076A77"/>
    <w:rsid w:val="00077DB1"/>
    <w:rsid w:val="0008198A"/>
    <w:rsid w:val="00082B10"/>
    <w:rsid w:val="0008450C"/>
    <w:rsid w:val="000853F0"/>
    <w:rsid w:val="00085F28"/>
    <w:rsid w:val="00086678"/>
    <w:rsid w:val="00087B9F"/>
    <w:rsid w:val="0009072B"/>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1508"/>
    <w:rsid w:val="000B21FA"/>
    <w:rsid w:val="000B3F64"/>
    <w:rsid w:val="000B68DE"/>
    <w:rsid w:val="000B7017"/>
    <w:rsid w:val="000C00C3"/>
    <w:rsid w:val="000C08A2"/>
    <w:rsid w:val="000C228D"/>
    <w:rsid w:val="000C243C"/>
    <w:rsid w:val="000C5027"/>
    <w:rsid w:val="000C57C6"/>
    <w:rsid w:val="000C5C37"/>
    <w:rsid w:val="000C6006"/>
    <w:rsid w:val="000C6499"/>
    <w:rsid w:val="000C6E84"/>
    <w:rsid w:val="000C7864"/>
    <w:rsid w:val="000D14D2"/>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553"/>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5C37"/>
    <w:rsid w:val="00136A98"/>
    <w:rsid w:val="00136CD2"/>
    <w:rsid w:val="00140C01"/>
    <w:rsid w:val="0014161B"/>
    <w:rsid w:val="00141905"/>
    <w:rsid w:val="00143647"/>
    <w:rsid w:val="00143B16"/>
    <w:rsid w:val="00144CD8"/>
    <w:rsid w:val="00145938"/>
    <w:rsid w:val="00145C1A"/>
    <w:rsid w:val="00146142"/>
    <w:rsid w:val="0014719A"/>
    <w:rsid w:val="00147326"/>
    <w:rsid w:val="00147EE2"/>
    <w:rsid w:val="00150391"/>
    <w:rsid w:val="0015071D"/>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0AED"/>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2E6B"/>
    <w:rsid w:val="001F4364"/>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5533"/>
    <w:rsid w:val="00217361"/>
    <w:rsid w:val="00217BBC"/>
    <w:rsid w:val="002212A3"/>
    <w:rsid w:val="00222B91"/>
    <w:rsid w:val="002231B0"/>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3060"/>
    <w:rsid w:val="00254261"/>
    <w:rsid w:val="00257257"/>
    <w:rsid w:val="00257E8B"/>
    <w:rsid w:val="00260479"/>
    <w:rsid w:val="00260E6A"/>
    <w:rsid w:val="00261BA7"/>
    <w:rsid w:val="002638C2"/>
    <w:rsid w:val="002653E8"/>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5FB6"/>
    <w:rsid w:val="003270A8"/>
    <w:rsid w:val="00333714"/>
    <w:rsid w:val="00333EA2"/>
    <w:rsid w:val="00333F01"/>
    <w:rsid w:val="00336E1B"/>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0602"/>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32D9"/>
    <w:rsid w:val="0038714A"/>
    <w:rsid w:val="003878D2"/>
    <w:rsid w:val="003900D0"/>
    <w:rsid w:val="00392073"/>
    <w:rsid w:val="00392BFC"/>
    <w:rsid w:val="00393D8E"/>
    <w:rsid w:val="00394632"/>
    <w:rsid w:val="003947D8"/>
    <w:rsid w:val="00396C8A"/>
    <w:rsid w:val="003A26B7"/>
    <w:rsid w:val="003A2FBA"/>
    <w:rsid w:val="003A49C0"/>
    <w:rsid w:val="003A56DA"/>
    <w:rsid w:val="003A5A29"/>
    <w:rsid w:val="003A5E1C"/>
    <w:rsid w:val="003A70A3"/>
    <w:rsid w:val="003B0A6D"/>
    <w:rsid w:val="003B0CF6"/>
    <w:rsid w:val="003B2800"/>
    <w:rsid w:val="003B3CC8"/>
    <w:rsid w:val="003B4301"/>
    <w:rsid w:val="003B4B04"/>
    <w:rsid w:val="003B513A"/>
    <w:rsid w:val="003B56B5"/>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5EFA"/>
    <w:rsid w:val="003F7400"/>
    <w:rsid w:val="003F765A"/>
    <w:rsid w:val="003F7EF7"/>
    <w:rsid w:val="00401263"/>
    <w:rsid w:val="0040134F"/>
    <w:rsid w:val="00402C99"/>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C5B"/>
    <w:rsid w:val="00452D98"/>
    <w:rsid w:val="00460EE8"/>
    <w:rsid w:val="00461592"/>
    <w:rsid w:val="004617B1"/>
    <w:rsid w:val="004622BA"/>
    <w:rsid w:val="004622F4"/>
    <w:rsid w:val="00462A6F"/>
    <w:rsid w:val="00466B45"/>
    <w:rsid w:val="0046713C"/>
    <w:rsid w:val="00470502"/>
    <w:rsid w:val="00470DD8"/>
    <w:rsid w:val="00471B9E"/>
    <w:rsid w:val="004733E4"/>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77DB"/>
    <w:rsid w:val="004C0318"/>
    <w:rsid w:val="004C0F87"/>
    <w:rsid w:val="004C13A1"/>
    <w:rsid w:val="004C4ABA"/>
    <w:rsid w:val="004C503E"/>
    <w:rsid w:val="004C543A"/>
    <w:rsid w:val="004C56AA"/>
    <w:rsid w:val="004C710F"/>
    <w:rsid w:val="004D183D"/>
    <w:rsid w:val="004D3121"/>
    <w:rsid w:val="004D3BD8"/>
    <w:rsid w:val="004D3C84"/>
    <w:rsid w:val="004D528B"/>
    <w:rsid w:val="004D6193"/>
    <w:rsid w:val="004D760B"/>
    <w:rsid w:val="004E10CD"/>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F81"/>
    <w:rsid w:val="00502BB9"/>
    <w:rsid w:val="00503234"/>
    <w:rsid w:val="00504471"/>
    <w:rsid w:val="0050521F"/>
    <w:rsid w:val="00506752"/>
    <w:rsid w:val="0050777C"/>
    <w:rsid w:val="005104C2"/>
    <w:rsid w:val="00510BC9"/>
    <w:rsid w:val="005128EB"/>
    <w:rsid w:val="00512C2D"/>
    <w:rsid w:val="00512C92"/>
    <w:rsid w:val="00514BE9"/>
    <w:rsid w:val="00515306"/>
    <w:rsid w:val="00516C7D"/>
    <w:rsid w:val="005205C2"/>
    <w:rsid w:val="00521661"/>
    <w:rsid w:val="00521859"/>
    <w:rsid w:val="00521BF3"/>
    <w:rsid w:val="005259B2"/>
    <w:rsid w:val="00526591"/>
    <w:rsid w:val="00526799"/>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0D44"/>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BE8"/>
    <w:rsid w:val="005C60DA"/>
    <w:rsid w:val="005D01CA"/>
    <w:rsid w:val="005D0296"/>
    <w:rsid w:val="005D1097"/>
    <w:rsid w:val="005D3A0B"/>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14C"/>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5D4"/>
    <w:rsid w:val="006571BE"/>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6848"/>
    <w:rsid w:val="006878BF"/>
    <w:rsid w:val="00690AF2"/>
    <w:rsid w:val="00691B7E"/>
    <w:rsid w:val="00691F1D"/>
    <w:rsid w:val="00692F95"/>
    <w:rsid w:val="00693552"/>
    <w:rsid w:val="0069440F"/>
    <w:rsid w:val="00694763"/>
    <w:rsid w:val="00695EA5"/>
    <w:rsid w:val="00696905"/>
    <w:rsid w:val="00696BD6"/>
    <w:rsid w:val="006A1772"/>
    <w:rsid w:val="006A504D"/>
    <w:rsid w:val="006A6B39"/>
    <w:rsid w:val="006B0ECB"/>
    <w:rsid w:val="006B5375"/>
    <w:rsid w:val="006B74A5"/>
    <w:rsid w:val="006B7E84"/>
    <w:rsid w:val="006C0B28"/>
    <w:rsid w:val="006C40C3"/>
    <w:rsid w:val="006C44F5"/>
    <w:rsid w:val="006D03A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4C7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33BB"/>
    <w:rsid w:val="00745568"/>
    <w:rsid w:val="00747F18"/>
    <w:rsid w:val="00750C99"/>
    <w:rsid w:val="00750DD4"/>
    <w:rsid w:val="00752790"/>
    <w:rsid w:val="007529A7"/>
    <w:rsid w:val="0075315E"/>
    <w:rsid w:val="00755BFB"/>
    <w:rsid w:val="00756CF7"/>
    <w:rsid w:val="00760C45"/>
    <w:rsid w:val="0076108A"/>
    <w:rsid w:val="00762CC9"/>
    <w:rsid w:val="00764011"/>
    <w:rsid w:val="007641B2"/>
    <w:rsid w:val="00764724"/>
    <w:rsid w:val="00765706"/>
    <w:rsid w:val="00765866"/>
    <w:rsid w:val="0076696A"/>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7D7A"/>
    <w:rsid w:val="007B079A"/>
    <w:rsid w:val="007B0A53"/>
    <w:rsid w:val="007B2198"/>
    <w:rsid w:val="007B2704"/>
    <w:rsid w:val="007B2B9F"/>
    <w:rsid w:val="007B320E"/>
    <w:rsid w:val="007B3AB5"/>
    <w:rsid w:val="007B41E9"/>
    <w:rsid w:val="007B4A60"/>
    <w:rsid w:val="007B58C3"/>
    <w:rsid w:val="007B5FC7"/>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1A11"/>
    <w:rsid w:val="007F234B"/>
    <w:rsid w:val="007F2AD6"/>
    <w:rsid w:val="007F2B78"/>
    <w:rsid w:val="007F32DA"/>
    <w:rsid w:val="007F4243"/>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6671"/>
    <w:rsid w:val="00850EBC"/>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2FE"/>
    <w:rsid w:val="00904A9B"/>
    <w:rsid w:val="00906408"/>
    <w:rsid w:val="00906E19"/>
    <w:rsid w:val="0091085D"/>
    <w:rsid w:val="00911A60"/>
    <w:rsid w:val="00911BA8"/>
    <w:rsid w:val="00912918"/>
    <w:rsid w:val="009150BC"/>
    <w:rsid w:val="0091576F"/>
    <w:rsid w:val="00917B68"/>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625"/>
    <w:rsid w:val="00970D65"/>
    <w:rsid w:val="00970F2D"/>
    <w:rsid w:val="00973864"/>
    <w:rsid w:val="00973AEA"/>
    <w:rsid w:val="00973B51"/>
    <w:rsid w:val="00973E67"/>
    <w:rsid w:val="0097545D"/>
    <w:rsid w:val="009761F6"/>
    <w:rsid w:val="009775FD"/>
    <w:rsid w:val="00980A48"/>
    <w:rsid w:val="0098108D"/>
    <w:rsid w:val="0098399C"/>
    <w:rsid w:val="00983CA8"/>
    <w:rsid w:val="009847D2"/>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C09AF"/>
    <w:rsid w:val="009C1BE9"/>
    <w:rsid w:val="009C2EB9"/>
    <w:rsid w:val="009C2FDA"/>
    <w:rsid w:val="009C686D"/>
    <w:rsid w:val="009C6A87"/>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19F"/>
    <w:rsid w:val="009F646F"/>
    <w:rsid w:val="00A00778"/>
    <w:rsid w:val="00A0088D"/>
    <w:rsid w:val="00A01BC6"/>
    <w:rsid w:val="00A01DFD"/>
    <w:rsid w:val="00A06038"/>
    <w:rsid w:val="00A10BDB"/>
    <w:rsid w:val="00A13B10"/>
    <w:rsid w:val="00A149F6"/>
    <w:rsid w:val="00A15D94"/>
    <w:rsid w:val="00A2076F"/>
    <w:rsid w:val="00A215FD"/>
    <w:rsid w:val="00A21F21"/>
    <w:rsid w:val="00A22CE2"/>
    <w:rsid w:val="00A22E37"/>
    <w:rsid w:val="00A23BEA"/>
    <w:rsid w:val="00A25C16"/>
    <w:rsid w:val="00A26857"/>
    <w:rsid w:val="00A2710D"/>
    <w:rsid w:val="00A276AC"/>
    <w:rsid w:val="00A30D8A"/>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39AD"/>
    <w:rsid w:val="00A4539B"/>
    <w:rsid w:val="00A474F8"/>
    <w:rsid w:val="00A47867"/>
    <w:rsid w:val="00A5239B"/>
    <w:rsid w:val="00A53706"/>
    <w:rsid w:val="00A54852"/>
    <w:rsid w:val="00A551BE"/>
    <w:rsid w:val="00A575BE"/>
    <w:rsid w:val="00A60472"/>
    <w:rsid w:val="00A60944"/>
    <w:rsid w:val="00A60EE2"/>
    <w:rsid w:val="00A61521"/>
    <w:rsid w:val="00A640C3"/>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4916"/>
    <w:rsid w:val="00AA555A"/>
    <w:rsid w:val="00AA7F29"/>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BE5"/>
    <w:rsid w:val="00B1511B"/>
    <w:rsid w:val="00B160FF"/>
    <w:rsid w:val="00B16FD0"/>
    <w:rsid w:val="00B174F8"/>
    <w:rsid w:val="00B2099C"/>
    <w:rsid w:val="00B2187A"/>
    <w:rsid w:val="00B220DB"/>
    <w:rsid w:val="00B240CA"/>
    <w:rsid w:val="00B24548"/>
    <w:rsid w:val="00B264E2"/>
    <w:rsid w:val="00B26AE0"/>
    <w:rsid w:val="00B2757D"/>
    <w:rsid w:val="00B305F4"/>
    <w:rsid w:val="00B32C19"/>
    <w:rsid w:val="00B357A4"/>
    <w:rsid w:val="00B35C87"/>
    <w:rsid w:val="00B35CD5"/>
    <w:rsid w:val="00B40861"/>
    <w:rsid w:val="00B41959"/>
    <w:rsid w:val="00B41D1D"/>
    <w:rsid w:val="00B424A1"/>
    <w:rsid w:val="00B42937"/>
    <w:rsid w:val="00B44E0A"/>
    <w:rsid w:val="00B47603"/>
    <w:rsid w:val="00B47B27"/>
    <w:rsid w:val="00B51573"/>
    <w:rsid w:val="00B51D6C"/>
    <w:rsid w:val="00B53361"/>
    <w:rsid w:val="00B54980"/>
    <w:rsid w:val="00B55917"/>
    <w:rsid w:val="00B55F91"/>
    <w:rsid w:val="00B561D3"/>
    <w:rsid w:val="00B56A72"/>
    <w:rsid w:val="00B57849"/>
    <w:rsid w:val="00B612B8"/>
    <w:rsid w:val="00B62722"/>
    <w:rsid w:val="00B627BA"/>
    <w:rsid w:val="00B63A37"/>
    <w:rsid w:val="00B72B3D"/>
    <w:rsid w:val="00B72C5F"/>
    <w:rsid w:val="00B7387C"/>
    <w:rsid w:val="00B745E3"/>
    <w:rsid w:val="00B74999"/>
    <w:rsid w:val="00B768C4"/>
    <w:rsid w:val="00B80421"/>
    <w:rsid w:val="00B8070A"/>
    <w:rsid w:val="00B8274E"/>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062D"/>
    <w:rsid w:val="00BC177E"/>
    <w:rsid w:val="00BC662C"/>
    <w:rsid w:val="00BC6ACF"/>
    <w:rsid w:val="00BC7B34"/>
    <w:rsid w:val="00BD05D9"/>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77E2"/>
    <w:rsid w:val="00BF7E91"/>
    <w:rsid w:val="00C00A3A"/>
    <w:rsid w:val="00C00DFF"/>
    <w:rsid w:val="00C00E7B"/>
    <w:rsid w:val="00C01464"/>
    <w:rsid w:val="00C0304E"/>
    <w:rsid w:val="00C06D69"/>
    <w:rsid w:val="00C0732E"/>
    <w:rsid w:val="00C10085"/>
    <w:rsid w:val="00C11F50"/>
    <w:rsid w:val="00C127AF"/>
    <w:rsid w:val="00C12967"/>
    <w:rsid w:val="00C178C4"/>
    <w:rsid w:val="00C17E7C"/>
    <w:rsid w:val="00C20495"/>
    <w:rsid w:val="00C2290D"/>
    <w:rsid w:val="00C234DB"/>
    <w:rsid w:val="00C243C9"/>
    <w:rsid w:val="00C24A0D"/>
    <w:rsid w:val="00C24B64"/>
    <w:rsid w:val="00C26592"/>
    <w:rsid w:val="00C2693D"/>
    <w:rsid w:val="00C27B6D"/>
    <w:rsid w:val="00C3033A"/>
    <w:rsid w:val="00C306F0"/>
    <w:rsid w:val="00C31107"/>
    <w:rsid w:val="00C32ABE"/>
    <w:rsid w:val="00C33C5C"/>
    <w:rsid w:val="00C373A2"/>
    <w:rsid w:val="00C41CF6"/>
    <w:rsid w:val="00C427F7"/>
    <w:rsid w:val="00C44F63"/>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0247"/>
    <w:rsid w:val="00CF2E63"/>
    <w:rsid w:val="00CF33E9"/>
    <w:rsid w:val="00CF3AC4"/>
    <w:rsid w:val="00CF3B76"/>
    <w:rsid w:val="00CF459B"/>
    <w:rsid w:val="00CF594E"/>
    <w:rsid w:val="00D00661"/>
    <w:rsid w:val="00D006AE"/>
    <w:rsid w:val="00D030E2"/>
    <w:rsid w:val="00D03398"/>
    <w:rsid w:val="00D03A4A"/>
    <w:rsid w:val="00D04636"/>
    <w:rsid w:val="00D053AF"/>
    <w:rsid w:val="00D056B0"/>
    <w:rsid w:val="00D05FE7"/>
    <w:rsid w:val="00D102C2"/>
    <w:rsid w:val="00D1076D"/>
    <w:rsid w:val="00D10ED4"/>
    <w:rsid w:val="00D11CE9"/>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70CC"/>
    <w:rsid w:val="00D37110"/>
    <w:rsid w:val="00D42B5E"/>
    <w:rsid w:val="00D45870"/>
    <w:rsid w:val="00D461E1"/>
    <w:rsid w:val="00D52E7C"/>
    <w:rsid w:val="00D53BAF"/>
    <w:rsid w:val="00D60C3A"/>
    <w:rsid w:val="00D60E7B"/>
    <w:rsid w:val="00D6109D"/>
    <w:rsid w:val="00D61E51"/>
    <w:rsid w:val="00D61F4C"/>
    <w:rsid w:val="00D63DA3"/>
    <w:rsid w:val="00D64957"/>
    <w:rsid w:val="00D64BDD"/>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3FF"/>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36CB"/>
    <w:rsid w:val="00E140F5"/>
    <w:rsid w:val="00E15556"/>
    <w:rsid w:val="00E17473"/>
    <w:rsid w:val="00E20044"/>
    <w:rsid w:val="00E2125C"/>
    <w:rsid w:val="00E221D1"/>
    <w:rsid w:val="00E22C10"/>
    <w:rsid w:val="00E25D45"/>
    <w:rsid w:val="00E2660A"/>
    <w:rsid w:val="00E301DC"/>
    <w:rsid w:val="00E318A9"/>
    <w:rsid w:val="00E339D2"/>
    <w:rsid w:val="00E3560C"/>
    <w:rsid w:val="00E35835"/>
    <w:rsid w:val="00E359F7"/>
    <w:rsid w:val="00E43336"/>
    <w:rsid w:val="00E47B6B"/>
    <w:rsid w:val="00E501AD"/>
    <w:rsid w:val="00E50536"/>
    <w:rsid w:val="00E50D42"/>
    <w:rsid w:val="00E51035"/>
    <w:rsid w:val="00E51072"/>
    <w:rsid w:val="00E52180"/>
    <w:rsid w:val="00E53D06"/>
    <w:rsid w:val="00E54471"/>
    <w:rsid w:val="00E55C5F"/>
    <w:rsid w:val="00E572D0"/>
    <w:rsid w:val="00E61019"/>
    <w:rsid w:val="00E61662"/>
    <w:rsid w:val="00E660C0"/>
    <w:rsid w:val="00E6627C"/>
    <w:rsid w:val="00E71055"/>
    <w:rsid w:val="00E7174E"/>
    <w:rsid w:val="00E73EE2"/>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C7434"/>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F062C"/>
    <w:rsid w:val="00EF1DF3"/>
    <w:rsid w:val="00EF24D9"/>
    <w:rsid w:val="00F0073E"/>
    <w:rsid w:val="00F0101C"/>
    <w:rsid w:val="00F01072"/>
    <w:rsid w:val="00F02CCA"/>
    <w:rsid w:val="00F03522"/>
    <w:rsid w:val="00F03EF1"/>
    <w:rsid w:val="00F05945"/>
    <w:rsid w:val="00F05F4E"/>
    <w:rsid w:val="00F07807"/>
    <w:rsid w:val="00F11C10"/>
    <w:rsid w:val="00F13482"/>
    <w:rsid w:val="00F141F8"/>
    <w:rsid w:val="00F14AB5"/>
    <w:rsid w:val="00F168BD"/>
    <w:rsid w:val="00F16D32"/>
    <w:rsid w:val="00F17FF3"/>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7ACC"/>
    <w:rsid w:val="00F50584"/>
    <w:rsid w:val="00F5137F"/>
    <w:rsid w:val="00F51D2C"/>
    <w:rsid w:val="00F529D3"/>
    <w:rsid w:val="00F52C27"/>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578F"/>
    <w:rsid w:val="00FA5915"/>
    <w:rsid w:val="00FA7203"/>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5D0C"/>
    <w:rsid w:val="00FC7FED"/>
    <w:rsid w:val="00FD0310"/>
    <w:rsid w:val="00FD0F39"/>
    <w:rsid w:val="00FD2469"/>
    <w:rsid w:val="00FD5005"/>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EFD94"/>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UvWnOd5lFw" TargetMode="External"/><Relationship Id="rId13" Type="http://schemas.openxmlformats.org/officeDocument/2006/relationships/hyperlink" Target="https://www.youtube.com/watch?v=kiapy73W_KQ"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www.youtube.com/watch?v=qEULoZXhuWs&amp;ebc" TargetMode="External"/><Relationship Id="rId7" Type="http://schemas.openxmlformats.org/officeDocument/2006/relationships/endnotes" Target="endnotes.xml"/><Relationship Id="rId12" Type="http://schemas.openxmlformats.org/officeDocument/2006/relationships/hyperlink" Target="http://www.crcao.org/reports/recentstudies2013/DP-04-13a%20CRC%20665/CRC%20665.pdf" TargetMode="External"/><Relationship Id="rId17" Type="http://schemas.openxmlformats.org/officeDocument/2006/relationships/hyperlink" Target="https://www.youtube.com/watch?v=WpwEfbDyzx8&amp;ebc" TargetMode="External"/><Relationship Id="rId2" Type="http://schemas.openxmlformats.org/officeDocument/2006/relationships/numbering" Target="numbering.xml"/><Relationship Id="rId16" Type="http://schemas.openxmlformats.org/officeDocument/2006/relationships/hyperlink" Target="https://www.youtube.com/watch?v=l3Yigz7yUI0&amp;ebc" TargetMode="External"/><Relationship Id="rId20" Type="http://schemas.openxmlformats.org/officeDocument/2006/relationships/hyperlink" Target="https://www.youtube.com/watch?v=adDC6P4LemA&amp;eb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zoil.com/resources-diesel-diesel-fuel-storage-basic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NeQYPWM5SME" TargetMode="External"/><Relationship Id="rId23" Type="http://schemas.openxmlformats.org/officeDocument/2006/relationships/fontTable" Target="fontTable.xml"/><Relationship Id="rId10" Type="http://schemas.openxmlformats.org/officeDocument/2006/relationships/hyperlink" Target="http://smarterfuelfuture.org/blog/details/could-your-next-fill-up-damage-your-engine" TargetMode="External"/><Relationship Id="rId19" Type="http://schemas.openxmlformats.org/officeDocument/2006/relationships/hyperlink" Target="http://www.amazon.com/Getting-Naked-Business-Shedding-Sabotage/dp/0787976393" TargetMode="External"/><Relationship Id="rId4" Type="http://schemas.openxmlformats.org/officeDocument/2006/relationships/settings" Target="settings.xml"/><Relationship Id="rId9" Type="http://schemas.openxmlformats.org/officeDocument/2006/relationships/hyperlink" Target="http://www.mycleandiesel.com/pages/FuelDegradation.aspx" TargetMode="External"/><Relationship Id="rId14" Type="http://schemas.openxmlformats.org/officeDocument/2006/relationships/hyperlink" Target="http://www.airtexproducts.com/news-blog-solving-carbon-deposits-in-direct-fuel-injection-engines.aspx" TargetMode="External"/><Relationship Id="rId22" Type="http://schemas.openxmlformats.org/officeDocument/2006/relationships/hyperlink" Target="https://www.youtube.com/watch?v=6ydSy7FDl1s&amp;e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24F26-C627-4199-87EA-57CB841A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4</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52</cp:revision>
  <dcterms:created xsi:type="dcterms:W3CDTF">2016-04-19T10:18:00Z</dcterms:created>
  <dcterms:modified xsi:type="dcterms:W3CDTF">2016-04-20T01:36:00Z</dcterms:modified>
</cp:coreProperties>
</file>