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FA4FAF" w:rsidP="002945B9">
      <w:pPr>
        <w:jc w:val="center"/>
        <w:rPr>
          <w:b/>
          <w:sz w:val="32"/>
          <w:szCs w:val="32"/>
        </w:rPr>
      </w:pPr>
      <w:r w:rsidRPr="008D18F2">
        <w:rPr>
          <w:b/>
          <w:sz w:val="32"/>
          <w:szCs w:val="32"/>
        </w:rPr>
        <w:t xml:space="preserve">Commercial Training </w:t>
      </w:r>
      <w:r w:rsidR="00B768C4">
        <w:rPr>
          <w:b/>
          <w:sz w:val="32"/>
          <w:szCs w:val="32"/>
        </w:rPr>
        <w:t>2-9</w:t>
      </w:r>
      <w:r w:rsidR="0013237D">
        <w:rPr>
          <w:b/>
          <w:sz w:val="32"/>
          <w:szCs w:val="32"/>
        </w:rPr>
        <w:t>-</w:t>
      </w:r>
      <w:r w:rsidR="002212A3">
        <w:rPr>
          <w:b/>
          <w:sz w:val="32"/>
          <w:szCs w:val="32"/>
        </w:rPr>
        <w:t>16</w:t>
      </w:r>
    </w:p>
    <w:p w:rsidR="00AC1CA2" w:rsidRPr="00A21F21" w:rsidRDefault="00F21BAC" w:rsidP="000B3F64">
      <w:pPr>
        <w:rPr>
          <w:b/>
          <w:sz w:val="24"/>
          <w:szCs w:val="24"/>
          <w:u w:val="single"/>
        </w:rPr>
      </w:pPr>
      <w:r w:rsidRPr="00A21F21">
        <w:rPr>
          <w:b/>
          <w:sz w:val="24"/>
          <w:szCs w:val="24"/>
          <w:u w:val="single"/>
        </w:rPr>
        <w:t>Updates:</w:t>
      </w:r>
    </w:p>
    <w:p w:rsidR="007E613D" w:rsidRPr="001610E8" w:rsidRDefault="006151C2" w:rsidP="001610E8">
      <w:pPr>
        <w:pStyle w:val="ListParagraph"/>
        <w:numPr>
          <w:ilvl w:val="0"/>
          <w:numId w:val="2"/>
        </w:numPr>
        <w:rPr>
          <w:color w:val="000000" w:themeColor="text1"/>
        </w:rPr>
      </w:pPr>
      <w:r>
        <w:rPr>
          <w:b/>
          <w:color w:val="000000" w:themeColor="text1"/>
        </w:rPr>
        <w:t>We are looking for</w:t>
      </w:r>
      <w:r w:rsidR="005F6F70" w:rsidRPr="001610E8">
        <w:rPr>
          <w:b/>
          <w:color w:val="000000" w:themeColor="text1"/>
        </w:rPr>
        <w:t xml:space="preserve"> 3</w:t>
      </w:r>
      <w:r w:rsidR="00F57135" w:rsidRPr="001610E8">
        <w:rPr>
          <w:b/>
          <w:color w:val="000000" w:themeColor="text1"/>
        </w:rPr>
        <w:t xml:space="preserve"> comprehensive trials available for qualifying companies</w:t>
      </w:r>
    </w:p>
    <w:p w:rsidR="00806756" w:rsidRPr="009F3EAF" w:rsidRDefault="007E613D" w:rsidP="009F3EAF">
      <w:pPr>
        <w:pStyle w:val="ListParagraph"/>
        <w:numPr>
          <w:ilvl w:val="1"/>
          <w:numId w:val="2"/>
        </w:numPr>
        <w:rPr>
          <w:i/>
        </w:rPr>
      </w:pPr>
      <w:r w:rsidRPr="001610E8">
        <w:rPr>
          <w:i/>
        </w:rPr>
        <w:t xml:space="preserve">At </w:t>
      </w:r>
      <w:r w:rsidR="00F57135" w:rsidRPr="001610E8">
        <w:rPr>
          <w:i/>
        </w:rPr>
        <w:t xml:space="preserve">least 400 pieces of equipment and at least 1000 gallons of fuel consumed </w:t>
      </w:r>
      <w:r w:rsidR="00F57135" w:rsidRPr="00792D09">
        <w:rPr>
          <w:i/>
          <w:u w:val="single"/>
        </w:rPr>
        <w:t>per m</w:t>
      </w:r>
      <w:r w:rsidRPr="00792D09">
        <w:rPr>
          <w:i/>
          <w:u w:val="single"/>
        </w:rPr>
        <w:t>onth</w:t>
      </w:r>
      <w:r w:rsidRPr="001610E8">
        <w:rPr>
          <w:i/>
        </w:rPr>
        <w:t xml:space="preserve"> and </w:t>
      </w:r>
      <w:r w:rsidRPr="00792D09">
        <w:rPr>
          <w:i/>
          <w:u w:val="single"/>
        </w:rPr>
        <w:t>per piece of equipment</w:t>
      </w:r>
      <w:r w:rsidRPr="001610E8">
        <w:rPr>
          <w:i/>
        </w:rPr>
        <w:t>.</w:t>
      </w:r>
    </w:p>
    <w:p w:rsidR="00E826F9" w:rsidRPr="00212C59" w:rsidRDefault="00E826F9" w:rsidP="00E826F9">
      <w:pPr>
        <w:tabs>
          <w:tab w:val="left" w:pos="6990"/>
        </w:tabs>
        <w:rPr>
          <w:b/>
          <w:sz w:val="24"/>
          <w:szCs w:val="24"/>
          <w:u w:val="single"/>
        </w:rPr>
      </w:pPr>
      <w:r w:rsidRPr="00212C59">
        <w:rPr>
          <w:b/>
          <w:sz w:val="24"/>
          <w:szCs w:val="24"/>
          <w:u w:val="single"/>
        </w:rPr>
        <w:t>Questions, Comments, and Successes:</w:t>
      </w:r>
    </w:p>
    <w:p w:rsidR="006151C2" w:rsidRPr="00097C72" w:rsidRDefault="006151C2" w:rsidP="006151C2">
      <w:pPr>
        <w:pStyle w:val="ListParagraph"/>
        <w:numPr>
          <w:ilvl w:val="0"/>
          <w:numId w:val="2"/>
        </w:numPr>
        <w:tabs>
          <w:tab w:val="left" w:pos="1524"/>
          <w:tab w:val="left" w:pos="1800"/>
        </w:tabs>
        <w:rPr>
          <w:b/>
          <w:color w:val="000000" w:themeColor="text1"/>
          <w:sz w:val="28"/>
          <w:szCs w:val="28"/>
          <w:u w:val="single"/>
        </w:rPr>
      </w:pPr>
      <w:r>
        <w:rPr>
          <w:sz w:val="24"/>
          <w:szCs w:val="24"/>
        </w:rPr>
        <w:t>Shelf life of Xp3 is indefinite - fuel treated with Xp3 will be stabilized for 6 months and will need to retreated and stirred (agitated) after 6 months to prolong fuel stability.</w:t>
      </w:r>
    </w:p>
    <w:p w:rsidR="00097C72" w:rsidRPr="00CB2BFD" w:rsidRDefault="00097C72" w:rsidP="00097C72">
      <w:pPr>
        <w:pStyle w:val="ListParagraph"/>
        <w:numPr>
          <w:ilvl w:val="1"/>
          <w:numId w:val="2"/>
        </w:numPr>
        <w:tabs>
          <w:tab w:val="left" w:pos="1524"/>
          <w:tab w:val="left" w:pos="1800"/>
        </w:tabs>
        <w:rPr>
          <w:b/>
          <w:color w:val="C00000"/>
          <w:sz w:val="24"/>
          <w:szCs w:val="24"/>
          <w:u w:val="single"/>
        </w:rPr>
      </w:pPr>
      <w:r w:rsidRPr="00CB2BFD">
        <w:rPr>
          <w:color w:val="C00000"/>
          <w:sz w:val="24"/>
          <w:szCs w:val="24"/>
        </w:rPr>
        <w:t>Retreated = adding the appropriate amount of Xp3 needed for the remaining gallons (and any additional gallons that may also be added) and then agitating</w:t>
      </w:r>
    </w:p>
    <w:p w:rsidR="00556427" w:rsidRPr="000B1508" w:rsidRDefault="00556427" w:rsidP="000B1508">
      <w:pPr>
        <w:tabs>
          <w:tab w:val="left" w:pos="1524"/>
          <w:tab w:val="left" w:pos="1800"/>
        </w:tabs>
        <w:jc w:val="center"/>
        <w:rPr>
          <w:sz w:val="24"/>
          <w:szCs w:val="24"/>
        </w:rPr>
      </w:pPr>
      <w:r w:rsidRPr="000B1508">
        <w:rPr>
          <w:b/>
          <w:color w:val="000000" w:themeColor="text1"/>
          <w:sz w:val="28"/>
          <w:szCs w:val="28"/>
          <w:u w:val="single"/>
        </w:rPr>
        <w:t>Fuel and Industry Related News</w:t>
      </w:r>
      <w:r w:rsidRPr="000B1508">
        <w:rPr>
          <w:b/>
          <w:sz w:val="24"/>
          <w:szCs w:val="24"/>
        </w:rPr>
        <w:t>:</w:t>
      </w:r>
    </w:p>
    <w:p w:rsidR="00D03398" w:rsidRDefault="00FB3096" w:rsidP="0019747F">
      <w:pPr>
        <w:tabs>
          <w:tab w:val="left" w:pos="6990"/>
        </w:tabs>
        <w:rPr>
          <w:sz w:val="24"/>
          <w:szCs w:val="24"/>
        </w:rPr>
      </w:pPr>
      <w:r>
        <w:rPr>
          <w:sz w:val="24"/>
          <w:szCs w:val="24"/>
        </w:rPr>
        <w:t>Great article talking about generator failure and preventative maintenance</w:t>
      </w:r>
    </w:p>
    <w:p w:rsidR="00176E33" w:rsidRDefault="00176E33" w:rsidP="00176E33">
      <w:pPr>
        <w:pStyle w:val="ListParagraph"/>
        <w:numPr>
          <w:ilvl w:val="0"/>
          <w:numId w:val="2"/>
        </w:numPr>
        <w:tabs>
          <w:tab w:val="left" w:pos="6990"/>
        </w:tabs>
        <w:rPr>
          <w:sz w:val="24"/>
          <w:szCs w:val="24"/>
        </w:rPr>
      </w:pPr>
      <w:hyperlink r:id="rId6" w:history="1">
        <w:r w:rsidRPr="007E0DBA">
          <w:rPr>
            <w:rStyle w:val="Hyperlink"/>
            <w:sz w:val="24"/>
            <w:szCs w:val="24"/>
          </w:rPr>
          <w:t>http://www.sbsbattery.com/UserFiles/File/Power%20Qual/PT-7004-Maintenance.pdf</w:t>
        </w:r>
      </w:hyperlink>
      <w:r>
        <w:rPr>
          <w:sz w:val="24"/>
          <w:szCs w:val="24"/>
        </w:rPr>
        <w:t xml:space="preserve"> </w:t>
      </w:r>
    </w:p>
    <w:p w:rsidR="00FB3096" w:rsidRDefault="00FB3096" w:rsidP="00FB3096">
      <w:pPr>
        <w:pStyle w:val="ListParagraph"/>
        <w:numPr>
          <w:ilvl w:val="0"/>
          <w:numId w:val="2"/>
        </w:numPr>
        <w:tabs>
          <w:tab w:val="left" w:pos="6990"/>
        </w:tabs>
        <w:rPr>
          <w:sz w:val="24"/>
          <w:szCs w:val="24"/>
        </w:rPr>
      </w:pPr>
      <w:r>
        <w:rPr>
          <w:sz w:val="24"/>
          <w:szCs w:val="24"/>
        </w:rPr>
        <w:t>One of the “Top 3” reasons generators fail to automatically turn on or run:</w:t>
      </w:r>
    </w:p>
    <w:p w:rsidR="00FB3096" w:rsidRDefault="00FB3096" w:rsidP="00FB3096">
      <w:pPr>
        <w:pStyle w:val="ListParagraph"/>
        <w:numPr>
          <w:ilvl w:val="1"/>
          <w:numId w:val="2"/>
        </w:numPr>
        <w:tabs>
          <w:tab w:val="left" w:pos="6990"/>
        </w:tabs>
        <w:rPr>
          <w:sz w:val="24"/>
          <w:szCs w:val="24"/>
        </w:rPr>
      </w:pPr>
      <w:r>
        <w:rPr>
          <w:sz w:val="24"/>
          <w:szCs w:val="24"/>
        </w:rPr>
        <w:t>Fuel filter is clogged due to old or contaminated fuel</w:t>
      </w:r>
    </w:p>
    <w:p w:rsidR="00FB3096" w:rsidRDefault="00FB3096" w:rsidP="00FB3096">
      <w:pPr>
        <w:pStyle w:val="ListParagraph"/>
        <w:numPr>
          <w:ilvl w:val="1"/>
          <w:numId w:val="2"/>
        </w:numPr>
        <w:tabs>
          <w:tab w:val="left" w:pos="6990"/>
        </w:tabs>
        <w:rPr>
          <w:sz w:val="24"/>
          <w:szCs w:val="24"/>
        </w:rPr>
      </w:pPr>
      <w:r>
        <w:rPr>
          <w:sz w:val="24"/>
          <w:szCs w:val="24"/>
        </w:rPr>
        <w:t>Xp3 can help prevent these issues by stabilizing the fuel and helping to eliminate bacterial issues in fuel</w:t>
      </w:r>
    </w:p>
    <w:p w:rsidR="00FB3096" w:rsidRDefault="00FB3096" w:rsidP="00FB3096">
      <w:pPr>
        <w:pStyle w:val="ListParagraph"/>
        <w:numPr>
          <w:ilvl w:val="2"/>
          <w:numId w:val="2"/>
        </w:numPr>
        <w:tabs>
          <w:tab w:val="left" w:pos="6990"/>
        </w:tabs>
        <w:rPr>
          <w:sz w:val="24"/>
          <w:szCs w:val="24"/>
        </w:rPr>
      </w:pPr>
      <w:r w:rsidRPr="00D16481">
        <w:rPr>
          <w:sz w:val="24"/>
          <w:szCs w:val="24"/>
          <w:highlight w:val="yellow"/>
        </w:rPr>
        <w:t>See section in article called “Fuel System Service”</w:t>
      </w:r>
    </w:p>
    <w:p w:rsidR="00FB3096" w:rsidRDefault="00427337" w:rsidP="00427337">
      <w:pPr>
        <w:tabs>
          <w:tab w:val="left" w:pos="6990"/>
        </w:tabs>
        <w:rPr>
          <w:sz w:val="24"/>
          <w:szCs w:val="24"/>
        </w:rPr>
      </w:pPr>
      <w:r>
        <w:rPr>
          <w:sz w:val="24"/>
          <w:szCs w:val="24"/>
        </w:rPr>
        <w:t>Outstanding article talking about the problems caused by hard particulates (rust, dirt, coal, salt, etc.) getting into the engine</w:t>
      </w:r>
    </w:p>
    <w:p w:rsidR="00427337" w:rsidRDefault="00427337" w:rsidP="00427337">
      <w:pPr>
        <w:pStyle w:val="ListParagraph"/>
        <w:numPr>
          <w:ilvl w:val="0"/>
          <w:numId w:val="2"/>
        </w:numPr>
        <w:tabs>
          <w:tab w:val="left" w:pos="6990"/>
        </w:tabs>
        <w:rPr>
          <w:sz w:val="24"/>
          <w:szCs w:val="24"/>
        </w:rPr>
      </w:pPr>
      <w:hyperlink r:id="rId7" w:history="1">
        <w:r w:rsidRPr="007E0DBA">
          <w:rPr>
            <w:rStyle w:val="Hyperlink"/>
            <w:sz w:val="24"/>
            <w:szCs w:val="24"/>
          </w:rPr>
          <w:t>http://www.mycleandiesel.com/pages/ProblemDirt.aspx</w:t>
        </w:r>
      </w:hyperlink>
      <w:r>
        <w:rPr>
          <w:sz w:val="24"/>
          <w:szCs w:val="24"/>
        </w:rPr>
        <w:t xml:space="preserve"> </w:t>
      </w:r>
    </w:p>
    <w:p w:rsidR="00A60944" w:rsidRDefault="00A60944" w:rsidP="00427337">
      <w:pPr>
        <w:pStyle w:val="ListParagraph"/>
        <w:numPr>
          <w:ilvl w:val="0"/>
          <w:numId w:val="2"/>
        </w:numPr>
        <w:tabs>
          <w:tab w:val="left" w:pos="6990"/>
        </w:tabs>
        <w:rPr>
          <w:sz w:val="24"/>
          <w:szCs w:val="24"/>
        </w:rPr>
      </w:pPr>
      <w:r>
        <w:rPr>
          <w:sz w:val="24"/>
          <w:szCs w:val="24"/>
        </w:rPr>
        <w:t>Today’s fuel filters can typically remove contaminants from 3 to 10 microns in size, but “…there are s</w:t>
      </w:r>
      <w:r w:rsidR="000E2CF3">
        <w:rPr>
          <w:sz w:val="24"/>
          <w:szCs w:val="24"/>
        </w:rPr>
        <w:t>maller micron contaminants (</w:t>
      </w:r>
      <w:r>
        <w:rPr>
          <w:sz w:val="24"/>
          <w:szCs w:val="24"/>
        </w:rPr>
        <w:t>1 to 5 microns) that cause the most damage, virtually sandblasting part surfaces.”</w:t>
      </w:r>
    </w:p>
    <w:p w:rsidR="00A60944" w:rsidRDefault="00A60944" w:rsidP="00427337">
      <w:pPr>
        <w:pStyle w:val="ListParagraph"/>
        <w:numPr>
          <w:ilvl w:val="0"/>
          <w:numId w:val="2"/>
        </w:numPr>
        <w:tabs>
          <w:tab w:val="left" w:pos="6990"/>
        </w:tabs>
        <w:rPr>
          <w:sz w:val="24"/>
          <w:szCs w:val="24"/>
        </w:rPr>
      </w:pPr>
      <w:r>
        <w:rPr>
          <w:sz w:val="24"/>
          <w:szCs w:val="24"/>
        </w:rPr>
        <w:t xml:space="preserve">According to the article above “Typical engine manufacturer specifications require .07 grams (1/4 </w:t>
      </w:r>
      <w:proofErr w:type="spellStart"/>
      <w:r>
        <w:rPr>
          <w:sz w:val="24"/>
          <w:szCs w:val="24"/>
        </w:rPr>
        <w:t>oz</w:t>
      </w:r>
      <w:proofErr w:type="spellEnd"/>
      <w:r>
        <w:rPr>
          <w:sz w:val="24"/>
          <w:szCs w:val="24"/>
        </w:rPr>
        <w:t xml:space="preserve">) of hard particulate allowed per 10,000 gallons of fuel.   In some parts of the world, “typical” diesel contains 1 ½ pounds of hard particulate per 10,000 gallons of fuel. (1,000 times more than the ¼ </w:t>
      </w:r>
      <w:proofErr w:type="spellStart"/>
      <w:r>
        <w:rPr>
          <w:sz w:val="24"/>
          <w:szCs w:val="24"/>
        </w:rPr>
        <w:t>oz</w:t>
      </w:r>
      <w:proofErr w:type="spellEnd"/>
      <w:r>
        <w:rPr>
          <w:sz w:val="24"/>
          <w:szCs w:val="24"/>
        </w:rPr>
        <w:t xml:space="preserve">).” </w:t>
      </w:r>
    </w:p>
    <w:p w:rsidR="00A60944" w:rsidRDefault="00A60944" w:rsidP="00A60944">
      <w:pPr>
        <w:pStyle w:val="ListParagraph"/>
        <w:numPr>
          <w:ilvl w:val="1"/>
          <w:numId w:val="2"/>
        </w:numPr>
        <w:tabs>
          <w:tab w:val="left" w:pos="6990"/>
        </w:tabs>
        <w:rPr>
          <w:sz w:val="24"/>
          <w:szCs w:val="24"/>
        </w:rPr>
      </w:pPr>
      <w:r>
        <w:rPr>
          <w:sz w:val="24"/>
          <w:szCs w:val="24"/>
        </w:rPr>
        <w:t>Pic below is from the article showing damage caused by hard particulate hitting engine parts at high pressures in today’s engines.  Talk about Xp3’s lubricity</w:t>
      </w:r>
    </w:p>
    <w:p w:rsidR="00186A66" w:rsidRPr="00186A66" w:rsidRDefault="00186A66" w:rsidP="00186A66">
      <w:pPr>
        <w:tabs>
          <w:tab w:val="left" w:pos="6990"/>
        </w:tabs>
        <w:ind w:left="1080"/>
        <w:rPr>
          <w:sz w:val="24"/>
          <w:szCs w:val="24"/>
        </w:rPr>
      </w:pPr>
    </w:p>
    <w:p w:rsidR="00A60944" w:rsidRPr="00427337" w:rsidRDefault="00A60944" w:rsidP="00A60944">
      <w:pPr>
        <w:pStyle w:val="ListParagraph"/>
        <w:tabs>
          <w:tab w:val="left" w:pos="6990"/>
        </w:tabs>
        <w:rPr>
          <w:sz w:val="24"/>
          <w:szCs w:val="24"/>
        </w:rPr>
      </w:pPr>
      <w:r>
        <w:rPr>
          <w:noProof/>
        </w:rPr>
        <w:lastRenderedPageBreak/>
        <w:drawing>
          <wp:anchor distT="0" distB="0" distL="114300" distR="114300" simplePos="0" relativeHeight="251658240" behindDoc="1" locked="0" layoutInCell="1" allowOverlap="1" wp14:anchorId="0B7BE01E" wp14:editId="2A51A5C8">
            <wp:simplePos x="0" y="0"/>
            <wp:positionH relativeFrom="column">
              <wp:posOffset>913765</wp:posOffset>
            </wp:positionH>
            <wp:positionV relativeFrom="paragraph">
              <wp:posOffset>86995</wp:posOffset>
            </wp:positionV>
            <wp:extent cx="4081145" cy="1908175"/>
            <wp:effectExtent l="0" t="0" r="0" b="0"/>
            <wp:wrapTight wrapText="bothSides">
              <wp:wrapPolygon edited="0">
                <wp:start x="0" y="0"/>
                <wp:lineTo x="0" y="21348"/>
                <wp:lineTo x="21476" y="21348"/>
                <wp:lineTo x="2147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4081145" cy="1908175"/>
                    </a:xfrm>
                    <a:prstGeom prst="rect">
                      <a:avLst/>
                    </a:prstGeom>
                  </pic:spPr>
                </pic:pic>
              </a:graphicData>
            </a:graphic>
            <wp14:sizeRelH relativeFrom="margin">
              <wp14:pctWidth>0</wp14:pctWidth>
            </wp14:sizeRelH>
            <wp14:sizeRelV relativeFrom="margin">
              <wp14:pctHeight>0</wp14:pctHeight>
            </wp14:sizeRelV>
          </wp:anchor>
        </w:drawing>
      </w:r>
    </w:p>
    <w:p w:rsidR="00427337" w:rsidRPr="00427337" w:rsidRDefault="00427337" w:rsidP="00427337">
      <w:pPr>
        <w:tabs>
          <w:tab w:val="left" w:pos="6990"/>
        </w:tabs>
        <w:rPr>
          <w:sz w:val="24"/>
          <w:szCs w:val="24"/>
        </w:rPr>
      </w:pPr>
    </w:p>
    <w:p w:rsidR="00A60944" w:rsidRDefault="00A60944" w:rsidP="0019747F">
      <w:pPr>
        <w:tabs>
          <w:tab w:val="left" w:pos="6990"/>
        </w:tabs>
        <w:rPr>
          <w:sz w:val="24"/>
          <w:szCs w:val="24"/>
        </w:rPr>
      </w:pPr>
    </w:p>
    <w:p w:rsidR="00A60944" w:rsidRDefault="00A60944" w:rsidP="0019747F">
      <w:pPr>
        <w:tabs>
          <w:tab w:val="left" w:pos="6990"/>
        </w:tabs>
        <w:rPr>
          <w:sz w:val="24"/>
          <w:szCs w:val="24"/>
        </w:rPr>
      </w:pPr>
    </w:p>
    <w:p w:rsidR="00A60944" w:rsidRDefault="00A60944" w:rsidP="0019747F">
      <w:pPr>
        <w:tabs>
          <w:tab w:val="left" w:pos="6990"/>
        </w:tabs>
        <w:rPr>
          <w:sz w:val="24"/>
          <w:szCs w:val="24"/>
        </w:rPr>
      </w:pPr>
    </w:p>
    <w:p w:rsidR="00186A66" w:rsidRDefault="00186A66" w:rsidP="0019747F">
      <w:pPr>
        <w:tabs>
          <w:tab w:val="left" w:pos="6990"/>
        </w:tabs>
        <w:rPr>
          <w:sz w:val="24"/>
          <w:szCs w:val="24"/>
        </w:rPr>
      </w:pPr>
    </w:p>
    <w:p w:rsidR="00691B7E" w:rsidRDefault="00691B7E" w:rsidP="0019747F">
      <w:pPr>
        <w:tabs>
          <w:tab w:val="left" w:pos="6990"/>
        </w:tabs>
        <w:rPr>
          <w:sz w:val="24"/>
          <w:szCs w:val="24"/>
        </w:rPr>
      </w:pPr>
    </w:p>
    <w:p w:rsidR="00DC02F5" w:rsidRDefault="00DC02F5" w:rsidP="0019747F">
      <w:pPr>
        <w:tabs>
          <w:tab w:val="left" w:pos="6990"/>
        </w:tabs>
        <w:rPr>
          <w:sz w:val="24"/>
          <w:szCs w:val="24"/>
        </w:rPr>
      </w:pPr>
      <w:r>
        <w:rPr>
          <w:sz w:val="24"/>
          <w:szCs w:val="24"/>
        </w:rPr>
        <w:t>Use this document to prove the increased lubricity of Xp3 – 16% increase in lubricity!</w:t>
      </w:r>
    </w:p>
    <w:p w:rsidR="00DC02F5" w:rsidRPr="00DC02F5" w:rsidRDefault="00DC02F5" w:rsidP="00DC02F5">
      <w:pPr>
        <w:pStyle w:val="ListParagraph"/>
        <w:numPr>
          <w:ilvl w:val="0"/>
          <w:numId w:val="2"/>
        </w:numPr>
        <w:tabs>
          <w:tab w:val="left" w:pos="6990"/>
        </w:tabs>
        <w:rPr>
          <w:sz w:val="24"/>
          <w:szCs w:val="24"/>
        </w:rPr>
      </w:pPr>
      <w:hyperlink r:id="rId9" w:history="1">
        <w:r w:rsidRPr="00DC02F5">
          <w:rPr>
            <w:rStyle w:val="Hyperlink"/>
            <w:sz w:val="24"/>
            <w:szCs w:val="24"/>
          </w:rPr>
          <w:t>http://xplab.com/wp-content/uploads/2015/05/LabTest_Xp3D_Lubricity-FOI_Eng.pdf</w:t>
        </w:r>
      </w:hyperlink>
      <w:r w:rsidRPr="00DC02F5">
        <w:rPr>
          <w:sz w:val="24"/>
          <w:szCs w:val="24"/>
        </w:rPr>
        <w:t xml:space="preserve"> </w:t>
      </w:r>
    </w:p>
    <w:p w:rsidR="000D7CD0" w:rsidRDefault="000E2CF3" w:rsidP="00177D9A">
      <w:pPr>
        <w:pStyle w:val="NoSpacing"/>
      </w:pPr>
      <w:r>
        <w:t>One of the best (shorter) articles I have come across explaining problems with poor fuel quality</w:t>
      </w:r>
    </w:p>
    <w:p w:rsidR="000E2CF3" w:rsidRDefault="000E2CF3" w:rsidP="000E2CF3">
      <w:pPr>
        <w:pStyle w:val="NoSpacing"/>
        <w:numPr>
          <w:ilvl w:val="0"/>
          <w:numId w:val="2"/>
        </w:numPr>
      </w:pPr>
      <w:hyperlink r:id="rId10" w:history="1">
        <w:r w:rsidRPr="007E0DBA">
          <w:rPr>
            <w:rStyle w:val="Hyperlink"/>
          </w:rPr>
          <w:t>http://esource.alstribology.com/WB045_May_2012/Effects%20of%20Poor%20Quality%20Fuel%20on%20Diesel%20Engine%20Reliability.html</w:t>
        </w:r>
      </w:hyperlink>
      <w:r>
        <w:t xml:space="preserve"> </w:t>
      </w:r>
    </w:p>
    <w:p w:rsidR="00706633" w:rsidRDefault="00706633" w:rsidP="00706633">
      <w:pPr>
        <w:pStyle w:val="NoSpacing"/>
        <w:numPr>
          <w:ilvl w:val="1"/>
          <w:numId w:val="2"/>
        </w:numPr>
      </w:pPr>
      <w:r>
        <w:t>“</w:t>
      </w:r>
      <w:r>
        <w:t>Injector life is reduced by about half with a water content of 0.05% (500 ppm) compared to 0.02% (200 ppm) ppm. Water content should optimally stay under 0.02%. When fuel contains up to 0.05% it will begin to show a haze. Water content at or above 0 .05% will cause damage to the fuel injection system. Moisture will also adversely affect the lubricating properties of diesel fuel by displacing the fuel. When moisture reduces fuel combustibility and becomes heated in the combustion chamber water immediately turns to steam and damage injector tips.</w:t>
      </w:r>
      <w:r>
        <w:t>”</w:t>
      </w:r>
    </w:p>
    <w:p w:rsidR="005E6D5F" w:rsidRDefault="005E6D5F" w:rsidP="005E6D5F">
      <w:pPr>
        <w:pStyle w:val="NoSpacing"/>
        <w:numPr>
          <w:ilvl w:val="2"/>
          <w:numId w:val="2"/>
        </w:numPr>
      </w:pPr>
      <w:r>
        <w:t>Great supplemental article explaining types of engine damage caused by water</w:t>
      </w:r>
    </w:p>
    <w:p w:rsidR="005E6D5F" w:rsidRDefault="005E6D5F" w:rsidP="005E6D5F">
      <w:pPr>
        <w:pStyle w:val="NoSpacing"/>
        <w:numPr>
          <w:ilvl w:val="3"/>
          <w:numId w:val="2"/>
        </w:numPr>
      </w:pPr>
      <w:hyperlink r:id="rId11" w:history="1">
        <w:r w:rsidRPr="007E0DBA">
          <w:rPr>
            <w:rStyle w:val="Hyperlink"/>
          </w:rPr>
          <w:t>http://www.ktisystems.com/recent-news/water</w:t>
        </w:r>
      </w:hyperlink>
      <w:r>
        <w:t xml:space="preserve"> </w:t>
      </w:r>
    </w:p>
    <w:p w:rsidR="005E6D5F" w:rsidRDefault="005E6D5F" w:rsidP="00BE21C9">
      <w:pPr>
        <w:pStyle w:val="Heading5"/>
        <w:ind w:left="2880"/>
      </w:pPr>
      <w:r>
        <w:t>“</w:t>
      </w:r>
      <w:r>
        <w:t>Water can cause the tip of the injector to blow off, reduce the lubricity of the fuel which can cause seizure of the close tolerance assemblies such as plungers. Water that enters the combustion chamber can result in even more serious damage. When water comes in contact with the heat of the combustion chamber it turns to steam and often explodes the tip off the injector or over pressurize the chamber and cause structural da</w:t>
      </w:r>
      <w:r>
        <w:t>mage to the combustion chamber.”</w:t>
      </w:r>
    </w:p>
    <w:p w:rsidR="009442EC" w:rsidRDefault="009442EC" w:rsidP="00BE21C9">
      <w:pPr>
        <w:pStyle w:val="Heading5"/>
        <w:ind w:left="2880"/>
      </w:pPr>
      <w:r>
        <w:t xml:space="preserve">Outstanding article on problems caused by water - </w:t>
      </w:r>
      <w:hyperlink r:id="rId12" w:history="1">
        <w:r w:rsidRPr="007E0DBA">
          <w:rPr>
            <w:rStyle w:val="Hyperlink"/>
          </w:rPr>
          <w:t>http://www.mycleandiesel.com/pages/ProblemWater.aspx</w:t>
        </w:r>
      </w:hyperlink>
      <w:r>
        <w:t xml:space="preserve"> </w:t>
      </w:r>
    </w:p>
    <w:p w:rsidR="00EE661B" w:rsidRDefault="00EE661B" w:rsidP="00BE21C9">
      <w:pPr>
        <w:pStyle w:val="Heading5"/>
        <w:ind w:left="2880"/>
      </w:pPr>
      <w:r>
        <w:t xml:space="preserve">Pictures showing injector tip ‘blow off’ - </w:t>
      </w:r>
      <w:hyperlink r:id="rId13" w:history="1">
        <w:r w:rsidRPr="007E0DBA">
          <w:rPr>
            <w:rStyle w:val="Hyperlink"/>
          </w:rPr>
          <w:t>http://www.hardworkingtrucks.com/diesel-fuel-how-to-stop-engine-killing-crud/</w:t>
        </w:r>
      </w:hyperlink>
      <w:r>
        <w:t xml:space="preserve"> </w:t>
      </w:r>
    </w:p>
    <w:p w:rsidR="00A53706" w:rsidRDefault="00177197" w:rsidP="00A53706">
      <w:pPr>
        <w:pStyle w:val="Heading5"/>
      </w:pPr>
      <w:r>
        <w:rPr>
          <w:noProof/>
        </w:rPr>
        <w:lastRenderedPageBreak/>
        <w:drawing>
          <wp:anchor distT="0" distB="0" distL="114300" distR="114300" simplePos="0" relativeHeight="251659264" behindDoc="1" locked="0" layoutInCell="1" allowOverlap="1" wp14:anchorId="5402D894" wp14:editId="0C3B9470">
            <wp:simplePos x="0" y="0"/>
            <wp:positionH relativeFrom="column">
              <wp:posOffset>2647563</wp:posOffset>
            </wp:positionH>
            <wp:positionV relativeFrom="paragraph">
              <wp:posOffset>93345</wp:posOffset>
            </wp:positionV>
            <wp:extent cx="2511552" cy="1825752"/>
            <wp:effectExtent l="0" t="0" r="3175" b="3175"/>
            <wp:wrapTight wrapText="bothSides">
              <wp:wrapPolygon edited="0">
                <wp:start x="0" y="0"/>
                <wp:lineTo x="0" y="21412"/>
                <wp:lineTo x="21463" y="21412"/>
                <wp:lineTo x="2146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ater damaged broken-injector-tip.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11552" cy="1825752"/>
                    </a:xfrm>
                    <a:prstGeom prst="rect">
                      <a:avLst/>
                    </a:prstGeom>
                  </pic:spPr>
                </pic:pic>
              </a:graphicData>
            </a:graphic>
          </wp:anchor>
        </w:drawing>
      </w:r>
      <w:r w:rsidR="005A0620">
        <w:rPr>
          <w:noProof/>
        </w:rPr>
        <w:drawing>
          <wp:anchor distT="0" distB="0" distL="114300" distR="114300" simplePos="0" relativeHeight="251661312" behindDoc="1" locked="0" layoutInCell="1" allowOverlap="1" wp14:anchorId="1C8FDFD6" wp14:editId="568ADD0C">
            <wp:simplePos x="0" y="0"/>
            <wp:positionH relativeFrom="column">
              <wp:posOffset>252454</wp:posOffset>
            </wp:positionH>
            <wp:positionV relativeFrom="paragraph">
              <wp:posOffset>93980</wp:posOffset>
            </wp:positionV>
            <wp:extent cx="1873250" cy="1873250"/>
            <wp:effectExtent l="0" t="0" r="0" b="0"/>
            <wp:wrapTight wrapText="bothSides">
              <wp:wrapPolygon edited="0">
                <wp:start x="0" y="0"/>
                <wp:lineTo x="0" y="21307"/>
                <wp:lineTo x="21307" y="21307"/>
                <wp:lineTo x="2130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ater damaged broken-injector-tip.jpg"/>
                    <pic:cNvPicPr/>
                  </pic:nvPicPr>
                  <pic:blipFill>
                    <a:blip r:embed="rId15">
                      <a:extLst>
                        <a:ext uri="{28A0092B-C50C-407E-A947-70E740481C1C}">
                          <a14:useLocalDpi xmlns:a14="http://schemas.microsoft.com/office/drawing/2010/main" val="0"/>
                        </a:ext>
                      </a:extLst>
                    </a:blip>
                    <a:stretch>
                      <a:fillRect/>
                    </a:stretch>
                  </pic:blipFill>
                  <pic:spPr>
                    <a:xfrm>
                      <a:off x="0" y="0"/>
                      <a:ext cx="1873250" cy="1873250"/>
                    </a:xfrm>
                    <a:prstGeom prst="rect">
                      <a:avLst/>
                    </a:prstGeom>
                  </pic:spPr>
                </pic:pic>
              </a:graphicData>
            </a:graphic>
            <wp14:sizeRelH relativeFrom="margin">
              <wp14:pctWidth>0</wp14:pctWidth>
            </wp14:sizeRelH>
            <wp14:sizeRelV relativeFrom="margin">
              <wp14:pctHeight>0</wp14:pctHeight>
            </wp14:sizeRelV>
          </wp:anchor>
        </w:drawing>
      </w:r>
    </w:p>
    <w:p w:rsidR="00A53706" w:rsidRDefault="00A53706" w:rsidP="00A53706">
      <w:pPr>
        <w:pStyle w:val="Heading5"/>
      </w:pPr>
    </w:p>
    <w:p w:rsidR="00A53706" w:rsidRDefault="00A53706" w:rsidP="00A53706">
      <w:pPr>
        <w:pStyle w:val="Heading5"/>
      </w:pPr>
    </w:p>
    <w:p w:rsidR="00A53706" w:rsidRDefault="00A53706" w:rsidP="00A53706">
      <w:pPr>
        <w:pStyle w:val="Heading5"/>
      </w:pPr>
    </w:p>
    <w:p w:rsidR="00A53706" w:rsidRDefault="00A53706" w:rsidP="00A53706">
      <w:pPr>
        <w:pStyle w:val="Heading5"/>
      </w:pPr>
    </w:p>
    <w:p w:rsidR="00A53706" w:rsidRDefault="00A53706" w:rsidP="00A53706">
      <w:pPr>
        <w:pStyle w:val="Heading5"/>
      </w:pPr>
    </w:p>
    <w:p w:rsidR="00A53706" w:rsidRDefault="00A53706" w:rsidP="00A53706">
      <w:pPr>
        <w:pStyle w:val="Heading5"/>
      </w:pPr>
    </w:p>
    <w:p w:rsidR="009C2FDA" w:rsidRDefault="009C2FDA" w:rsidP="009C2FDA">
      <w:pPr>
        <w:pStyle w:val="NoSpacing"/>
        <w:numPr>
          <w:ilvl w:val="1"/>
          <w:numId w:val="2"/>
        </w:numPr>
      </w:pPr>
      <w:r>
        <w:t>“</w:t>
      </w:r>
      <w:r>
        <w:t xml:space="preserve">Fuel stability is an ongoing concern, especially with recirculate fuel in the fuel system. Unstable fuels form insoluble gums and </w:t>
      </w:r>
      <w:proofErr w:type="spellStart"/>
      <w:r>
        <w:t>asphaltenes</w:t>
      </w:r>
      <w:proofErr w:type="spellEnd"/>
      <w:r>
        <w:t xml:space="preserve">. Not only will these plug filters and injectors but they can also affect the combustion efficiency of the engine, resulting in a loss of power. Improper fuel droplet size due to damaged injectors combined with </w:t>
      </w:r>
      <w:proofErr w:type="spellStart"/>
      <w:r>
        <w:t>asphaltene</w:t>
      </w:r>
      <w:proofErr w:type="spellEnd"/>
      <w:r>
        <w:t xml:space="preserve"> particulates requires higher temperatures and compression to combust fully.</w:t>
      </w:r>
      <w:r>
        <w:t>”</w:t>
      </w:r>
    </w:p>
    <w:p w:rsidR="00186A66" w:rsidRDefault="00186A66" w:rsidP="00DF2B9D">
      <w:pPr>
        <w:pStyle w:val="NoSpacing"/>
      </w:pPr>
    </w:p>
    <w:p w:rsidR="00186A66" w:rsidRDefault="00186A66" w:rsidP="00DF2B9D">
      <w:pPr>
        <w:pStyle w:val="NoSpacing"/>
      </w:pPr>
    </w:p>
    <w:p w:rsidR="00DF2B9D" w:rsidRDefault="00DF2B9D" w:rsidP="00DF2B9D">
      <w:pPr>
        <w:pStyle w:val="NoSpacing"/>
      </w:pPr>
      <w:r>
        <w:t>Newsletter from Blackstone Labs – shows examples of what customers are able to learn (and prevent) from doing used oil analysis. – Good resource I will share when I get the emails</w:t>
      </w:r>
    </w:p>
    <w:p w:rsidR="00706633" w:rsidRPr="00177D9A" w:rsidRDefault="00DF2B9D" w:rsidP="00DF2B9D">
      <w:pPr>
        <w:pStyle w:val="NoSpacing"/>
        <w:numPr>
          <w:ilvl w:val="0"/>
          <w:numId w:val="2"/>
        </w:numPr>
      </w:pPr>
      <w:hyperlink r:id="rId16" w:history="1">
        <w:r w:rsidRPr="007E0DBA">
          <w:rPr>
            <w:rStyle w:val="Hyperlink"/>
          </w:rPr>
          <w:t>https://gallery.mailchimp.com/f641390cba42169db49e0cd6e/files/ENG_Feb_2016_01.pdf</w:t>
        </w:r>
      </w:hyperlink>
      <w:r>
        <w:t xml:space="preserve"> </w:t>
      </w:r>
    </w:p>
    <w:p w:rsidR="00706633" w:rsidRDefault="00706633" w:rsidP="008F4B6C">
      <w:pPr>
        <w:tabs>
          <w:tab w:val="left" w:pos="6990"/>
        </w:tabs>
        <w:rPr>
          <w:b/>
          <w:sz w:val="28"/>
          <w:szCs w:val="28"/>
          <w:u w:val="single"/>
        </w:rPr>
      </w:pPr>
    </w:p>
    <w:p w:rsidR="00FF6B26" w:rsidRPr="000D7CD0" w:rsidRDefault="004D6193" w:rsidP="00FF6B26">
      <w:pPr>
        <w:tabs>
          <w:tab w:val="left" w:pos="6990"/>
        </w:tabs>
        <w:jc w:val="center"/>
        <w:rPr>
          <w:sz w:val="24"/>
          <w:szCs w:val="24"/>
        </w:rPr>
      </w:pPr>
      <w:r>
        <w:rPr>
          <w:b/>
          <w:sz w:val="28"/>
          <w:szCs w:val="28"/>
          <w:u w:val="single"/>
        </w:rPr>
        <w:t>Sales Training</w:t>
      </w:r>
    </w:p>
    <w:p w:rsidR="007F793E" w:rsidRDefault="007F793E" w:rsidP="008F4B6C">
      <w:r>
        <w:t>Three steps to improving in your sales of Xp3</w:t>
      </w:r>
    </w:p>
    <w:p w:rsidR="007F793E" w:rsidRDefault="007F793E" w:rsidP="007F793E">
      <w:pPr>
        <w:pStyle w:val="ListParagraph"/>
        <w:numPr>
          <w:ilvl w:val="0"/>
          <w:numId w:val="2"/>
        </w:numPr>
        <w:rPr>
          <w:b/>
          <w:color w:val="00B050"/>
        </w:rPr>
      </w:pPr>
      <w:r w:rsidRPr="007F793E">
        <w:rPr>
          <w:b/>
          <w:color w:val="00B050"/>
        </w:rPr>
        <w:t>Increase your knowledge – Xp3, fuel, engines, issues, industries, etc.</w:t>
      </w:r>
    </w:p>
    <w:p w:rsidR="00FC7FED" w:rsidRPr="00FC7FED" w:rsidRDefault="00FC7FED" w:rsidP="00FC7FED">
      <w:pPr>
        <w:pStyle w:val="ListParagraph"/>
        <w:numPr>
          <w:ilvl w:val="1"/>
          <w:numId w:val="2"/>
        </w:numPr>
        <w:rPr>
          <w:color w:val="00B050"/>
        </w:rPr>
      </w:pPr>
      <w:r w:rsidRPr="00FC7FED">
        <w:rPr>
          <w:color w:val="00B050"/>
        </w:rPr>
        <w:t xml:space="preserve">Weekly calls </w:t>
      </w:r>
    </w:p>
    <w:p w:rsidR="007F793E" w:rsidRPr="007F793E" w:rsidRDefault="007F793E" w:rsidP="007F793E">
      <w:pPr>
        <w:pStyle w:val="ListParagraph"/>
        <w:numPr>
          <w:ilvl w:val="0"/>
          <w:numId w:val="2"/>
        </w:numPr>
        <w:rPr>
          <w:highlight w:val="yellow"/>
        </w:rPr>
      </w:pPr>
      <w:r w:rsidRPr="007F793E">
        <w:rPr>
          <w:highlight w:val="yellow"/>
        </w:rPr>
        <w:t>Actually talking with customers and potential partners</w:t>
      </w:r>
      <w:r>
        <w:rPr>
          <w:highlight w:val="yellow"/>
        </w:rPr>
        <w:t>?</w:t>
      </w:r>
    </w:p>
    <w:p w:rsidR="007F793E" w:rsidRPr="007F793E" w:rsidRDefault="007F793E" w:rsidP="007F793E">
      <w:pPr>
        <w:pStyle w:val="ListParagraph"/>
        <w:numPr>
          <w:ilvl w:val="0"/>
          <w:numId w:val="2"/>
        </w:numPr>
        <w:rPr>
          <w:highlight w:val="yellow"/>
        </w:rPr>
      </w:pPr>
      <w:r w:rsidRPr="007F793E">
        <w:rPr>
          <w:highlight w:val="yellow"/>
        </w:rPr>
        <w:t>Evaluating the successes and the areas for improvement and then repeating the process</w:t>
      </w:r>
      <w:r>
        <w:rPr>
          <w:highlight w:val="yellow"/>
        </w:rPr>
        <w:t>?</w:t>
      </w:r>
    </w:p>
    <w:p w:rsidR="008A1D42" w:rsidRDefault="008A1D42" w:rsidP="008A1D42">
      <w:bookmarkStart w:id="0" w:name="_GoBack"/>
      <w:bookmarkEnd w:id="0"/>
    </w:p>
    <w:sectPr w:rsidR="008A1D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11600"/>
    <w:multiLevelType w:val="hybridMultilevel"/>
    <w:tmpl w:val="6CC8B3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FD5807"/>
    <w:multiLevelType w:val="hybridMultilevel"/>
    <w:tmpl w:val="927C42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874BE0"/>
    <w:multiLevelType w:val="hybridMultilevel"/>
    <w:tmpl w:val="4872B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1E1EC3"/>
    <w:multiLevelType w:val="hybridMultilevel"/>
    <w:tmpl w:val="9418FAC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4CD2993"/>
    <w:multiLevelType w:val="hybridMultilevel"/>
    <w:tmpl w:val="46242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E31017"/>
    <w:multiLevelType w:val="hybridMultilevel"/>
    <w:tmpl w:val="FB86F2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95E7140"/>
    <w:multiLevelType w:val="hybridMultilevel"/>
    <w:tmpl w:val="9626ABF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98C530C"/>
    <w:multiLevelType w:val="hybridMultilevel"/>
    <w:tmpl w:val="690A45BC"/>
    <w:lvl w:ilvl="0" w:tplc="60A4FC7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C855AC0"/>
    <w:multiLevelType w:val="hybridMultilevel"/>
    <w:tmpl w:val="8CCC06D2"/>
    <w:lvl w:ilvl="0" w:tplc="D98420CC">
      <w:start w:val="59"/>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406623"/>
    <w:multiLevelType w:val="hybridMultilevel"/>
    <w:tmpl w:val="53208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B1114D"/>
    <w:multiLevelType w:val="hybridMultilevel"/>
    <w:tmpl w:val="C16616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2147C5"/>
    <w:multiLevelType w:val="hybridMultilevel"/>
    <w:tmpl w:val="44223FFE"/>
    <w:lvl w:ilvl="0" w:tplc="FB48C29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38763C"/>
    <w:multiLevelType w:val="hybridMultilevel"/>
    <w:tmpl w:val="72C0C38A"/>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1641FA"/>
    <w:multiLevelType w:val="hybridMultilevel"/>
    <w:tmpl w:val="C39000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84776AD"/>
    <w:multiLevelType w:val="hybridMultilevel"/>
    <w:tmpl w:val="3F74BA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525987"/>
    <w:multiLevelType w:val="hybridMultilevel"/>
    <w:tmpl w:val="C3DA08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000C59"/>
    <w:multiLevelType w:val="hybridMultilevel"/>
    <w:tmpl w:val="C51664CC"/>
    <w:lvl w:ilvl="0" w:tplc="A96E8F92">
      <w:start w:val="5"/>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597EC51C">
      <w:numFmt w:val="bullet"/>
      <w:lvlText w:val="-"/>
      <w:lvlJc w:val="left"/>
      <w:pPr>
        <w:ind w:left="3600" w:hanging="360"/>
      </w:pPr>
      <w:rPr>
        <w:rFonts w:ascii="Calibri" w:eastAsiaTheme="minorHAnsi" w:hAnsi="Calibri" w:cs="Arial" w:hint="default"/>
        <w:color w:val="545454"/>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0B0BD3"/>
    <w:multiLevelType w:val="hybridMultilevel"/>
    <w:tmpl w:val="79AC609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B313039"/>
    <w:multiLevelType w:val="hybridMultilevel"/>
    <w:tmpl w:val="7666C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891193"/>
    <w:multiLevelType w:val="hybridMultilevel"/>
    <w:tmpl w:val="8C7C1B74"/>
    <w:lvl w:ilvl="0" w:tplc="BA7CDD62">
      <w:numFmt w:val="bullet"/>
      <w:lvlText w:val=""/>
      <w:lvlJc w:val="left"/>
      <w:pPr>
        <w:ind w:left="1080" w:hanging="360"/>
      </w:pPr>
      <w:rPr>
        <w:rFonts w:ascii="Wingdings" w:eastAsiaTheme="minorHAnsi"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FD64073"/>
    <w:multiLevelType w:val="hybridMultilevel"/>
    <w:tmpl w:val="7104142A"/>
    <w:lvl w:ilvl="0" w:tplc="FB48C29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EA11DE"/>
    <w:multiLevelType w:val="hybridMultilevel"/>
    <w:tmpl w:val="4D5C42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1F2C29"/>
    <w:multiLevelType w:val="hybridMultilevel"/>
    <w:tmpl w:val="3C48E1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BF0C9E"/>
    <w:multiLevelType w:val="hybridMultilevel"/>
    <w:tmpl w:val="73F62650"/>
    <w:lvl w:ilvl="0" w:tplc="8DDC9264">
      <w:start w:val="4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973F0D"/>
    <w:multiLevelType w:val="multilevel"/>
    <w:tmpl w:val="0A863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4604DB"/>
    <w:multiLevelType w:val="hybridMultilevel"/>
    <w:tmpl w:val="D73A4D1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7E66352"/>
    <w:multiLevelType w:val="hybridMultilevel"/>
    <w:tmpl w:val="359E70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743DF6"/>
    <w:multiLevelType w:val="multilevel"/>
    <w:tmpl w:val="7E4A4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B62A3B"/>
    <w:multiLevelType w:val="hybridMultilevel"/>
    <w:tmpl w:val="4790E4D6"/>
    <w:lvl w:ilvl="0" w:tplc="F1FE4CF2">
      <w:numFmt w:val="bullet"/>
      <w:lvlText w:val=""/>
      <w:lvlJc w:val="left"/>
      <w:pPr>
        <w:ind w:left="720" w:hanging="360"/>
      </w:pPr>
      <w:rPr>
        <w:rFonts w:ascii="Symbol" w:eastAsiaTheme="minorHAnsi" w:hAnsi="Symbol" w:cstheme="minorBidi"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9A5460"/>
    <w:multiLevelType w:val="hybridMultilevel"/>
    <w:tmpl w:val="DC9AAFA8"/>
    <w:lvl w:ilvl="0" w:tplc="4A34215A">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314FC0"/>
    <w:multiLevelType w:val="hybridMultilevel"/>
    <w:tmpl w:val="9DD47B9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626641C6"/>
    <w:multiLevelType w:val="hybridMultilevel"/>
    <w:tmpl w:val="CB2047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3603089"/>
    <w:multiLevelType w:val="hybridMultilevel"/>
    <w:tmpl w:val="5C42C5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865D4E"/>
    <w:multiLevelType w:val="hybridMultilevel"/>
    <w:tmpl w:val="71D2F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DC4BF2"/>
    <w:multiLevelType w:val="hybridMultilevel"/>
    <w:tmpl w:val="AD6A553E"/>
    <w:lvl w:ilvl="0" w:tplc="2CEA7CBC">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3B67DE"/>
    <w:multiLevelType w:val="multilevel"/>
    <w:tmpl w:val="0DA01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CE6EE9"/>
    <w:multiLevelType w:val="hybridMultilevel"/>
    <w:tmpl w:val="753CF4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CB93793"/>
    <w:multiLevelType w:val="hybridMultilevel"/>
    <w:tmpl w:val="B8763FF8"/>
    <w:lvl w:ilvl="0" w:tplc="909C56BA">
      <w:start w:val="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4E1E73"/>
    <w:multiLevelType w:val="hybridMultilevel"/>
    <w:tmpl w:val="E4288534"/>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551F87"/>
    <w:multiLevelType w:val="hybridMultilevel"/>
    <w:tmpl w:val="85385BC6"/>
    <w:lvl w:ilvl="0" w:tplc="FB48C296">
      <w:numFmt w:val="bullet"/>
      <w:lvlText w:val=""/>
      <w:lvlJc w:val="left"/>
      <w:pPr>
        <w:ind w:left="1440" w:hanging="360"/>
      </w:pPr>
      <w:rPr>
        <w:rFonts w:ascii="Symbol" w:eastAsiaTheme="minorHAnsi" w:hAnsi="Symbol" w:cstheme="minorBid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5B56FA4"/>
    <w:multiLevelType w:val="hybridMultilevel"/>
    <w:tmpl w:val="778CA3B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75CC7608"/>
    <w:multiLevelType w:val="hybridMultilevel"/>
    <w:tmpl w:val="D51AC620"/>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B1B09C7"/>
    <w:multiLevelType w:val="hybridMultilevel"/>
    <w:tmpl w:val="7D9C4686"/>
    <w:lvl w:ilvl="0" w:tplc="FB48C29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5C5512"/>
    <w:multiLevelType w:val="hybridMultilevel"/>
    <w:tmpl w:val="21E6FAC6"/>
    <w:lvl w:ilvl="0" w:tplc="400C5F7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6"/>
  </w:num>
  <w:num w:numId="2">
    <w:abstractNumId w:val="38"/>
  </w:num>
  <w:num w:numId="3">
    <w:abstractNumId w:val="1"/>
  </w:num>
  <w:num w:numId="4">
    <w:abstractNumId w:val="21"/>
  </w:num>
  <w:num w:numId="5">
    <w:abstractNumId w:val="18"/>
  </w:num>
  <w:num w:numId="6">
    <w:abstractNumId w:val="8"/>
  </w:num>
  <w:num w:numId="7">
    <w:abstractNumId w:val="9"/>
  </w:num>
  <w:num w:numId="8">
    <w:abstractNumId w:val="41"/>
  </w:num>
  <w:num w:numId="9">
    <w:abstractNumId w:val="3"/>
  </w:num>
  <w:num w:numId="10">
    <w:abstractNumId w:val="22"/>
  </w:num>
  <w:num w:numId="11">
    <w:abstractNumId w:val="17"/>
  </w:num>
  <w:num w:numId="12">
    <w:abstractNumId w:val="34"/>
  </w:num>
  <w:num w:numId="13">
    <w:abstractNumId w:val="28"/>
  </w:num>
  <w:num w:numId="14">
    <w:abstractNumId w:val="42"/>
  </w:num>
  <w:num w:numId="15">
    <w:abstractNumId w:val="20"/>
  </w:num>
  <w:num w:numId="16">
    <w:abstractNumId w:val="11"/>
  </w:num>
  <w:num w:numId="17">
    <w:abstractNumId w:val="2"/>
  </w:num>
  <w:num w:numId="18">
    <w:abstractNumId w:val="14"/>
  </w:num>
  <w:num w:numId="19">
    <w:abstractNumId w:val="33"/>
  </w:num>
  <w:num w:numId="20">
    <w:abstractNumId w:val="0"/>
  </w:num>
  <w:num w:numId="21">
    <w:abstractNumId w:val="32"/>
  </w:num>
  <w:num w:numId="22">
    <w:abstractNumId w:val="26"/>
  </w:num>
  <w:num w:numId="23">
    <w:abstractNumId w:val="36"/>
  </w:num>
  <w:num w:numId="24">
    <w:abstractNumId w:val="12"/>
  </w:num>
  <w:num w:numId="25">
    <w:abstractNumId w:val="40"/>
  </w:num>
  <w:num w:numId="26">
    <w:abstractNumId w:val="30"/>
  </w:num>
  <w:num w:numId="27">
    <w:abstractNumId w:val="43"/>
  </w:num>
  <w:num w:numId="28">
    <w:abstractNumId w:val="19"/>
  </w:num>
  <w:num w:numId="29">
    <w:abstractNumId w:val="13"/>
  </w:num>
  <w:num w:numId="30">
    <w:abstractNumId w:val="6"/>
  </w:num>
  <w:num w:numId="31">
    <w:abstractNumId w:val="5"/>
  </w:num>
  <w:num w:numId="32">
    <w:abstractNumId w:val="25"/>
  </w:num>
  <w:num w:numId="33">
    <w:abstractNumId w:val="15"/>
  </w:num>
  <w:num w:numId="34">
    <w:abstractNumId w:val="37"/>
  </w:num>
  <w:num w:numId="35">
    <w:abstractNumId w:val="23"/>
  </w:num>
  <w:num w:numId="36">
    <w:abstractNumId w:val="29"/>
  </w:num>
  <w:num w:numId="37">
    <w:abstractNumId w:val="10"/>
  </w:num>
  <w:num w:numId="38">
    <w:abstractNumId w:val="39"/>
  </w:num>
  <w:num w:numId="39">
    <w:abstractNumId w:val="24"/>
  </w:num>
  <w:num w:numId="40">
    <w:abstractNumId w:val="27"/>
  </w:num>
  <w:num w:numId="41">
    <w:abstractNumId w:val="35"/>
  </w:num>
  <w:num w:numId="42">
    <w:abstractNumId w:val="7"/>
  </w:num>
  <w:num w:numId="43">
    <w:abstractNumId w:val="31"/>
  </w:num>
  <w:num w:numId="44">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2F88"/>
    <w:rsid w:val="000030A2"/>
    <w:rsid w:val="00003A90"/>
    <w:rsid w:val="00004F37"/>
    <w:rsid w:val="00006D15"/>
    <w:rsid w:val="000078BA"/>
    <w:rsid w:val="00013778"/>
    <w:rsid w:val="000167B9"/>
    <w:rsid w:val="000178C5"/>
    <w:rsid w:val="00020F48"/>
    <w:rsid w:val="00025F9F"/>
    <w:rsid w:val="000263E7"/>
    <w:rsid w:val="00032F0A"/>
    <w:rsid w:val="00035173"/>
    <w:rsid w:val="00035454"/>
    <w:rsid w:val="00035DED"/>
    <w:rsid w:val="00037233"/>
    <w:rsid w:val="0004041B"/>
    <w:rsid w:val="0004048F"/>
    <w:rsid w:val="0004595C"/>
    <w:rsid w:val="00050242"/>
    <w:rsid w:val="0005471D"/>
    <w:rsid w:val="00054E94"/>
    <w:rsid w:val="00061D76"/>
    <w:rsid w:val="00063D56"/>
    <w:rsid w:val="000646CE"/>
    <w:rsid w:val="00065D3E"/>
    <w:rsid w:val="000667A7"/>
    <w:rsid w:val="000717DB"/>
    <w:rsid w:val="0008450C"/>
    <w:rsid w:val="000853F0"/>
    <w:rsid w:val="00085F28"/>
    <w:rsid w:val="00087B9F"/>
    <w:rsid w:val="0009072B"/>
    <w:rsid w:val="0009090F"/>
    <w:rsid w:val="00090B1A"/>
    <w:rsid w:val="00091D9F"/>
    <w:rsid w:val="00092741"/>
    <w:rsid w:val="000928E8"/>
    <w:rsid w:val="000942C8"/>
    <w:rsid w:val="0009451D"/>
    <w:rsid w:val="00097906"/>
    <w:rsid w:val="00097C72"/>
    <w:rsid w:val="00097FCE"/>
    <w:rsid w:val="000A369F"/>
    <w:rsid w:val="000A5680"/>
    <w:rsid w:val="000A6A6E"/>
    <w:rsid w:val="000A7C4B"/>
    <w:rsid w:val="000B00E4"/>
    <w:rsid w:val="000B1508"/>
    <w:rsid w:val="000B3F64"/>
    <w:rsid w:val="000B68DE"/>
    <w:rsid w:val="000C08A2"/>
    <w:rsid w:val="000C228D"/>
    <w:rsid w:val="000C243C"/>
    <w:rsid w:val="000C5027"/>
    <w:rsid w:val="000C57C6"/>
    <w:rsid w:val="000C5C37"/>
    <w:rsid w:val="000C6006"/>
    <w:rsid w:val="000C6499"/>
    <w:rsid w:val="000C6E84"/>
    <w:rsid w:val="000D1D3D"/>
    <w:rsid w:val="000D2743"/>
    <w:rsid w:val="000D2748"/>
    <w:rsid w:val="000D6CBF"/>
    <w:rsid w:val="000D7CD0"/>
    <w:rsid w:val="000E069C"/>
    <w:rsid w:val="000E132A"/>
    <w:rsid w:val="000E2C84"/>
    <w:rsid w:val="000E2CF3"/>
    <w:rsid w:val="000E2F2C"/>
    <w:rsid w:val="000E3E20"/>
    <w:rsid w:val="000E5FB1"/>
    <w:rsid w:val="000E62AC"/>
    <w:rsid w:val="000E758F"/>
    <w:rsid w:val="000F0756"/>
    <w:rsid w:val="000F10B3"/>
    <w:rsid w:val="000F3FE4"/>
    <w:rsid w:val="000F41EF"/>
    <w:rsid w:val="000F72DC"/>
    <w:rsid w:val="0010159C"/>
    <w:rsid w:val="00104652"/>
    <w:rsid w:val="00105177"/>
    <w:rsid w:val="0010565F"/>
    <w:rsid w:val="00106C51"/>
    <w:rsid w:val="00110873"/>
    <w:rsid w:val="00111E0C"/>
    <w:rsid w:val="001124B8"/>
    <w:rsid w:val="001146C8"/>
    <w:rsid w:val="00114B70"/>
    <w:rsid w:val="00114E3B"/>
    <w:rsid w:val="00114F19"/>
    <w:rsid w:val="00115A4C"/>
    <w:rsid w:val="00115FF0"/>
    <w:rsid w:val="00120400"/>
    <w:rsid w:val="00120C18"/>
    <w:rsid w:val="00123D9B"/>
    <w:rsid w:val="001314EF"/>
    <w:rsid w:val="0013237D"/>
    <w:rsid w:val="001337B2"/>
    <w:rsid w:val="0013469C"/>
    <w:rsid w:val="00135027"/>
    <w:rsid w:val="00136A98"/>
    <w:rsid w:val="00136CD2"/>
    <w:rsid w:val="00140C01"/>
    <w:rsid w:val="00141905"/>
    <w:rsid w:val="00143647"/>
    <w:rsid w:val="00143B16"/>
    <w:rsid w:val="00146142"/>
    <w:rsid w:val="00147EE2"/>
    <w:rsid w:val="00150391"/>
    <w:rsid w:val="00151ED3"/>
    <w:rsid w:val="00152972"/>
    <w:rsid w:val="00154264"/>
    <w:rsid w:val="00154E5E"/>
    <w:rsid w:val="0015595C"/>
    <w:rsid w:val="00155BA3"/>
    <w:rsid w:val="00156046"/>
    <w:rsid w:val="00156B05"/>
    <w:rsid w:val="00156C4B"/>
    <w:rsid w:val="00156D37"/>
    <w:rsid w:val="001571F7"/>
    <w:rsid w:val="00157CBF"/>
    <w:rsid w:val="00157DAC"/>
    <w:rsid w:val="00160284"/>
    <w:rsid w:val="0016078E"/>
    <w:rsid w:val="00160949"/>
    <w:rsid w:val="001610E8"/>
    <w:rsid w:val="001641F9"/>
    <w:rsid w:val="00165B33"/>
    <w:rsid w:val="00171AE7"/>
    <w:rsid w:val="0017216A"/>
    <w:rsid w:val="00173B28"/>
    <w:rsid w:val="00176E33"/>
    <w:rsid w:val="00177197"/>
    <w:rsid w:val="00177D9A"/>
    <w:rsid w:val="00180AEF"/>
    <w:rsid w:val="00181621"/>
    <w:rsid w:val="00182DA2"/>
    <w:rsid w:val="00186A66"/>
    <w:rsid w:val="00192452"/>
    <w:rsid w:val="00192D07"/>
    <w:rsid w:val="00194C19"/>
    <w:rsid w:val="00195CB8"/>
    <w:rsid w:val="00195D63"/>
    <w:rsid w:val="00196F9E"/>
    <w:rsid w:val="0019747F"/>
    <w:rsid w:val="001A00CB"/>
    <w:rsid w:val="001A2C0E"/>
    <w:rsid w:val="001A3BB0"/>
    <w:rsid w:val="001A3EE7"/>
    <w:rsid w:val="001A6EE7"/>
    <w:rsid w:val="001B0BAB"/>
    <w:rsid w:val="001B39C4"/>
    <w:rsid w:val="001B559A"/>
    <w:rsid w:val="001B56FE"/>
    <w:rsid w:val="001B6E8B"/>
    <w:rsid w:val="001C11FA"/>
    <w:rsid w:val="001C30D5"/>
    <w:rsid w:val="001C334E"/>
    <w:rsid w:val="001C4B3F"/>
    <w:rsid w:val="001C57FE"/>
    <w:rsid w:val="001C5AEA"/>
    <w:rsid w:val="001C674B"/>
    <w:rsid w:val="001D2CEA"/>
    <w:rsid w:val="001D3E67"/>
    <w:rsid w:val="001D5CC0"/>
    <w:rsid w:val="001D6BD9"/>
    <w:rsid w:val="001D70DE"/>
    <w:rsid w:val="001E172C"/>
    <w:rsid w:val="001E2341"/>
    <w:rsid w:val="001E2BF4"/>
    <w:rsid w:val="001E31DF"/>
    <w:rsid w:val="001E3DC6"/>
    <w:rsid w:val="001E49F7"/>
    <w:rsid w:val="001E5924"/>
    <w:rsid w:val="001E5A9B"/>
    <w:rsid w:val="001E73F9"/>
    <w:rsid w:val="001E797F"/>
    <w:rsid w:val="001F05DF"/>
    <w:rsid w:val="001F0898"/>
    <w:rsid w:val="001F09F3"/>
    <w:rsid w:val="001F0BA7"/>
    <w:rsid w:val="001F1067"/>
    <w:rsid w:val="001F10B7"/>
    <w:rsid w:val="001F2A09"/>
    <w:rsid w:val="001F2D17"/>
    <w:rsid w:val="001F4364"/>
    <w:rsid w:val="001F6EA2"/>
    <w:rsid w:val="00200530"/>
    <w:rsid w:val="002013AA"/>
    <w:rsid w:val="00201ABC"/>
    <w:rsid w:val="00205957"/>
    <w:rsid w:val="002066C3"/>
    <w:rsid w:val="00206D80"/>
    <w:rsid w:val="00207927"/>
    <w:rsid w:val="00210729"/>
    <w:rsid w:val="00211D59"/>
    <w:rsid w:val="00212378"/>
    <w:rsid w:val="00212C59"/>
    <w:rsid w:val="00212C92"/>
    <w:rsid w:val="00215533"/>
    <w:rsid w:val="00217361"/>
    <w:rsid w:val="00217BBC"/>
    <w:rsid w:val="002212A3"/>
    <w:rsid w:val="00222B91"/>
    <w:rsid w:val="00225F79"/>
    <w:rsid w:val="00230EC1"/>
    <w:rsid w:val="00231504"/>
    <w:rsid w:val="0023249C"/>
    <w:rsid w:val="0023408F"/>
    <w:rsid w:val="002340D7"/>
    <w:rsid w:val="002352F7"/>
    <w:rsid w:val="00235877"/>
    <w:rsid w:val="0023734B"/>
    <w:rsid w:val="00241BCC"/>
    <w:rsid w:val="00243A0E"/>
    <w:rsid w:val="00243B88"/>
    <w:rsid w:val="0024470B"/>
    <w:rsid w:val="00244F1C"/>
    <w:rsid w:val="00251A51"/>
    <w:rsid w:val="00251FD9"/>
    <w:rsid w:val="00254261"/>
    <w:rsid w:val="00257257"/>
    <w:rsid w:val="00257E8B"/>
    <w:rsid w:val="00260479"/>
    <w:rsid w:val="00260E6A"/>
    <w:rsid w:val="00266CDC"/>
    <w:rsid w:val="00266E48"/>
    <w:rsid w:val="00270A1C"/>
    <w:rsid w:val="00273667"/>
    <w:rsid w:val="002739EE"/>
    <w:rsid w:val="0027640F"/>
    <w:rsid w:val="002765C0"/>
    <w:rsid w:val="00282AEC"/>
    <w:rsid w:val="002844F8"/>
    <w:rsid w:val="00285363"/>
    <w:rsid w:val="0028649D"/>
    <w:rsid w:val="002869BB"/>
    <w:rsid w:val="00286E59"/>
    <w:rsid w:val="002876E6"/>
    <w:rsid w:val="002878E9"/>
    <w:rsid w:val="00287AC2"/>
    <w:rsid w:val="002940CB"/>
    <w:rsid w:val="002945B9"/>
    <w:rsid w:val="00294A93"/>
    <w:rsid w:val="00295032"/>
    <w:rsid w:val="002952D0"/>
    <w:rsid w:val="002A0304"/>
    <w:rsid w:val="002A14EE"/>
    <w:rsid w:val="002A1C2B"/>
    <w:rsid w:val="002A3084"/>
    <w:rsid w:val="002A4A84"/>
    <w:rsid w:val="002A5084"/>
    <w:rsid w:val="002A5182"/>
    <w:rsid w:val="002A5417"/>
    <w:rsid w:val="002B08AD"/>
    <w:rsid w:val="002B11A5"/>
    <w:rsid w:val="002B4072"/>
    <w:rsid w:val="002B436B"/>
    <w:rsid w:val="002C044E"/>
    <w:rsid w:val="002C059E"/>
    <w:rsid w:val="002C1B37"/>
    <w:rsid w:val="002C4C50"/>
    <w:rsid w:val="002C53E5"/>
    <w:rsid w:val="002C5AA2"/>
    <w:rsid w:val="002C70CB"/>
    <w:rsid w:val="002C7231"/>
    <w:rsid w:val="002D0A71"/>
    <w:rsid w:val="002D2DCD"/>
    <w:rsid w:val="002D33C0"/>
    <w:rsid w:val="002D453D"/>
    <w:rsid w:val="002D4B66"/>
    <w:rsid w:val="002D555C"/>
    <w:rsid w:val="002D58A7"/>
    <w:rsid w:val="002D613B"/>
    <w:rsid w:val="002D6570"/>
    <w:rsid w:val="002D7026"/>
    <w:rsid w:val="002D70D0"/>
    <w:rsid w:val="002E0940"/>
    <w:rsid w:val="002E1933"/>
    <w:rsid w:val="002E1CDF"/>
    <w:rsid w:val="002E6622"/>
    <w:rsid w:val="002F0620"/>
    <w:rsid w:val="002F0F92"/>
    <w:rsid w:val="002F15B0"/>
    <w:rsid w:val="002F4859"/>
    <w:rsid w:val="002F75E2"/>
    <w:rsid w:val="00302011"/>
    <w:rsid w:val="003022CF"/>
    <w:rsid w:val="00302F91"/>
    <w:rsid w:val="003032F0"/>
    <w:rsid w:val="00304220"/>
    <w:rsid w:val="003052B0"/>
    <w:rsid w:val="00305F46"/>
    <w:rsid w:val="003074AA"/>
    <w:rsid w:val="00312353"/>
    <w:rsid w:val="00312D6B"/>
    <w:rsid w:val="00313836"/>
    <w:rsid w:val="00314D82"/>
    <w:rsid w:val="00315DBC"/>
    <w:rsid w:val="00315E1B"/>
    <w:rsid w:val="00316B9D"/>
    <w:rsid w:val="0032005F"/>
    <w:rsid w:val="00320135"/>
    <w:rsid w:val="00320982"/>
    <w:rsid w:val="00323E97"/>
    <w:rsid w:val="00324590"/>
    <w:rsid w:val="003270A8"/>
    <w:rsid w:val="00333714"/>
    <w:rsid w:val="00333EA2"/>
    <w:rsid w:val="00333F01"/>
    <w:rsid w:val="00337BE4"/>
    <w:rsid w:val="00341225"/>
    <w:rsid w:val="0034233A"/>
    <w:rsid w:val="003430E5"/>
    <w:rsid w:val="00347667"/>
    <w:rsid w:val="00351DF6"/>
    <w:rsid w:val="003529BA"/>
    <w:rsid w:val="00353BAF"/>
    <w:rsid w:val="003542D1"/>
    <w:rsid w:val="00357411"/>
    <w:rsid w:val="00357CE8"/>
    <w:rsid w:val="00357E58"/>
    <w:rsid w:val="003614D3"/>
    <w:rsid w:val="00363919"/>
    <w:rsid w:val="00363D20"/>
    <w:rsid w:val="00366F31"/>
    <w:rsid w:val="00367664"/>
    <w:rsid w:val="00370639"/>
    <w:rsid w:val="00372017"/>
    <w:rsid w:val="003732A4"/>
    <w:rsid w:val="00375732"/>
    <w:rsid w:val="003768C5"/>
    <w:rsid w:val="003769DA"/>
    <w:rsid w:val="00380D64"/>
    <w:rsid w:val="00381EC1"/>
    <w:rsid w:val="0038288D"/>
    <w:rsid w:val="00383103"/>
    <w:rsid w:val="003878D2"/>
    <w:rsid w:val="003900D0"/>
    <w:rsid w:val="00392073"/>
    <w:rsid w:val="00392BFC"/>
    <w:rsid w:val="00393D8E"/>
    <w:rsid w:val="00394632"/>
    <w:rsid w:val="003947D8"/>
    <w:rsid w:val="00396C8A"/>
    <w:rsid w:val="003A2FBA"/>
    <w:rsid w:val="003A49C0"/>
    <w:rsid w:val="003A56DA"/>
    <w:rsid w:val="003A5E1C"/>
    <w:rsid w:val="003A70A3"/>
    <w:rsid w:val="003B0A6D"/>
    <w:rsid w:val="003B0CF6"/>
    <w:rsid w:val="003B2800"/>
    <w:rsid w:val="003B3CC8"/>
    <w:rsid w:val="003B4301"/>
    <w:rsid w:val="003B4B04"/>
    <w:rsid w:val="003B513A"/>
    <w:rsid w:val="003B56B5"/>
    <w:rsid w:val="003B66FB"/>
    <w:rsid w:val="003B7993"/>
    <w:rsid w:val="003B7F16"/>
    <w:rsid w:val="003C1CAA"/>
    <w:rsid w:val="003C1E78"/>
    <w:rsid w:val="003C2ECF"/>
    <w:rsid w:val="003C5B87"/>
    <w:rsid w:val="003C6EE0"/>
    <w:rsid w:val="003C718A"/>
    <w:rsid w:val="003C74BA"/>
    <w:rsid w:val="003C79A0"/>
    <w:rsid w:val="003C7C84"/>
    <w:rsid w:val="003D35F2"/>
    <w:rsid w:val="003D4A7F"/>
    <w:rsid w:val="003D547B"/>
    <w:rsid w:val="003D694B"/>
    <w:rsid w:val="003D744B"/>
    <w:rsid w:val="003E0EBD"/>
    <w:rsid w:val="003E198E"/>
    <w:rsid w:val="003E1ABD"/>
    <w:rsid w:val="003E26E1"/>
    <w:rsid w:val="003E4B5A"/>
    <w:rsid w:val="003E76D2"/>
    <w:rsid w:val="003F0D35"/>
    <w:rsid w:val="003F5EFA"/>
    <w:rsid w:val="003F7400"/>
    <w:rsid w:val="003F7EF7"/>
    <w:rsid w:val="00401263"/>
    <w:rsid w:val="0040134F"/>
    <w:rsid w:val="00402D33"/>
    <w:rsid w:val="004040E4"/>
    <w:rsid w:val="00404C39"/>
    <w:rsid w:val="00406072"/>
    <w:rsid w:val="00407FE9"/>
    <w:rsid w:val="004103FC"/>
    <w:rsid w:val="004138AE"/>
    <w:rsid w:val="00413ACB"/>
    <w:rsid w:val="00415163"/>
    <w:rsid w:val="004161BF"/>
    <w:rsid w:val="00417B56"/>
    <w:rsid w:val="00417EF2"/>
    <w:rsid w:val="00420958"/>
    <w:rsid w:val="00420F0F"/>
    <w:rsid w:val="00421472"/>
    <w:rsid w:val="00422389"/>
    <w:rsid w:val="0042444E"/>
    <w:rsid w:val="0042471E"/>
    <w:rsid w:val="0042596F"/>
    <w:rsid w:val="00427337"/>
    <w:rsid w:val="00430070"/>
    <w:rsid w:val="00431371"/>
    <w:rsid w:val="00431F21"/>
    <w:rsid w:val="0043367E"/>
    <w:rsid w:val="00433802"/>
    <w:rsid w:val="00436177"/>
    <w:rsid w:val="00437693"/>
    <w:rsid w:val="00437D9B"/>
    <w:rsid w:val="004401EF"/>
    <w:rsid w:val="0044049E"/>
    <w:rsid w:val="00441574"/>
    <w:rsid w:val="00442160"/>
    <w:rsid w:val="00442307"/>
    <w:rsid w:val="00443C8E"/>
    <w:rsid w:val="00445990"/>
    <w:rsid w:val="00445EAD"/>
    <w:rsid w:val="004466F5"/>
    <w:rsid w:val="00452D98"/>
    <w:rsid w:val="00460EE8"/>
    <w:rsid w:val="00461592"/>
    <w:rsid w:val="004617B1"/>
    <w:rsid w:val="004622BA"/>
    <w:rsid w:val="004622F4"/>
    <w:rsid w:val="00462A6F"/>
    <w:rsid w:val="00470502"/>
    <w:rsid w:val="00470DD8"/>
    <w:rsid w:val="004759AD"/>
    <w:rsid w:val="00475BF8"/>
    <w:rsid w:val="00477989"/>
    <w:rsid w:val="004803BB"/>
    <w:rsid w:val="00480F6E"/>
    <w:rsid w:val="004823CF"/>
    <w:rsid w:val="00483324"/>
    <w:rsid w:val="00484BFF"/>
    <w:rsid w:val="0048559D"/>
    <w:rsid w:val="00490B5E"/>
    <w:rsid w:val="00490DD8"/>
    <w:rsid w:val="004931C4"/>
    <w:rsid w:val="00493571"/>
    <w:rsid w:val="00493668"/>
    <w:rsid w:val="004942D7"/>
    <w:rsid w:val="00495367"/>
    <w:rsid w:val="004954DC"/>
    <w:rsid w:val="00497DDD"/>
    <w:rsid w:val="004A0CD3"/>
    <w:rsid w:val="004A0D92"/>
    <w:rsid w:val="004A11EC"/>
    <w:rsid w:val="004A1B1C"/>
    <w:rsid w:val="004A4850"/>
    <w:rsid w:val="004A4D47"/>
    <w:rsid w:val="004A4DF5"/>
    <w:rsid w:val="004A5C01"/>
    <w:rsid w:val="004A6C8A"/>
    <w:rsid w:val="004B07F1"/>
    <w:rsid w:val="004B0F99"/>
    <w:rsid w:val="004C13A1"/>
    <w:rsid w:val="004C4ABA"/>
    <w:rsid w:val="004C503E"/>
    <w:rsid w:val="004C543A"/>
    <w:rsid w:val="004C56AA"/>
    <w:rsid w:val="004C710F"/>
    <w:rsid w:val="004D183D"/>
    <w:rsid w:val="004D3BD8"/>
    <w:rsid w:val="004D6193"/>
    <w:rsid w:val="004D760B"/>
    <w:rsid w:val="004E10CD"/>
    <w:rsid w:val="004E5E97"/>
    <w:rsid w:val="004E6AB2"/>
    <w:rsid w:val="004E6C22"/>
    <w:rsid w:val="004F0A73"/>
    <w:rsid w:val="004F19AA"/>
    <w:rsid w:val="004F1AE1"/>
    <w:rsid w:val="004F2D22"/>
    <w:rsid w:val="004F2E00"/>
    <w:rsid w:val="004F2E46"/>
    <w:rsid w:val="004F2E9D"/>
    <w:rsid w:val="004F6161"/>
    <w:rsid w:val="004F64FB"/>
    <w:rsid w:val="004F78F1"/>
    <w:rsid w:val="00501F81"/>
    <w:rsid w:val="00502BB9"/>
    <w:rsid w:val="00503234"/>
    <w:rsid w:val="00504471"/>
    <w:rsid w:val="0050521F"/>
    <w:rsid w:val="0050777C"/>
    <w:rsid w:val="00510BC9"/>
    <w:rsid w:val="00512C2D"/>
    <w:rsid w:val="00512C92"/>
    <w:rsid w:val="00514BE9"/>
    <w:rsid w:val="00515306"/>
    <w:rsid w:val="00521661"/>
    <w:rsid w:val="00521859"/>
    <w:rsid w:val="00521BF3"/>
    <w:rsid w:val="005259B2"/>
    <w:rsid w:val="00526591"/>
    <w:rsid w:val="00526799"/>
    <w:rsid w:val="00527A24"/>
    <w:rsid w:val="00532691"/>
    <w:rsid w:val="005347E7"/>
    <w:rsid w:val="005364A1"/>
    <w:rsid w:val="00541147"/>
    <w:rsid w:val="0054119F"/>
    <w:rsid w:val="00541D96"/>
    <w:rsid w:val="00542088"/>
    <w:rsid w:val="00542871"/>
    <w:rsid w:val="00543105"/>
    <w:rsid w:val="005436A8"/>
    <w:rsid w:val="00544C48"/>
    <w:rsid w:val="00544E8D"/>
    <w:rsid w:val="00546391"/>
    <w:rsid w:val="005475D0"/>
    <w:rsid w:val="0055078C"/>
    <w:rsid w:val="0055171E"/>
    <w:rsid w:val="0055266C"/>
    <w:rsid w:val="00552EE2"/>
    <w:rsid w:val="0055300D"/>
    <w:rsid w:val="005533B4"/>
    <w:rsid w:val="00554054"/>
    <w:rsid w:val="00555CBF"/>
    <w:rsid w:val="00556427"/>
    <w:rsid w:val="005573C3"/>
    <w:rsid w:val="005606C7"/>
    <w:rsid w:val="00562411"/>
    <w:rsid w:val="0056368E"/>
    <w:rsid w:val="0056436F"/>
    <w:rsid w:val="00564BA0"/>
    <w:rsid w:val="005654EF"/>
    <w:rsid w:val="00565903"/>
    <w:rsid w:val="005665A8"/>
    <w:rsid w:val="00567F07"/>
    <w:rsid w:val="005709C4"/>
    <w:rsid w:val="00571AFA"/>
    <w:rsid w:val="0057225D"/>
    <w:rsid w:val="00572F7F"/>
    <w:rsid w:val="00575641"/>
    <w:rsid w:val="00580ACC"/>
    <w:rsid w:val="0058101C"/>
    <w:rsid w:val="005822A7"/>
    <w:rsid w:val="00583840"/>
    <w:rsid w:val="00584FD8"/>
    <w:rsid w:val="00586C85"/>
    <w:rsid w:val="00587072"/>
    <w:rsid w:val="00594C7F"/>
    <w:rsid w:val="00594DDB"/>
    <w:rsid w:val="005953EB"/>
    <w:rsid w:val="005979B5"/>
    <w:rsid w:val="005A0620"/>
    <w:rsid w:val="005A1B28"/>
    <w:rsid w:val="005A49BA"/>
    <w:rsid w:val="005A5930"/>
    <w:rsid w:val="005A69B7"/>
    <w:rsid w:val="005A7184"/>
    <w:rsid w:val="005A7FCC"/>
    <w:rsid w:val="005B1B18"/>
    <w:rsid w:val="005B1C21"/>
    <w:rsid w:val="005B3526"/>
    <w:rsid w:val="005B4F20"/>
    <w:rsid w:val="005B5D32"/>
    <w:rsid w:val="005B64CC"/>
    <w:rsid w:val="005B71B4"/>
    <w:rsid w:val="005B7210"/>
    <w:rsid w:val="005C0745"/>
    <w:rsid w:val="005C1CD2"/>
    <w:rsid w:val="005C368B"/>
    <w:rsid w:val="005C3738"/>
    <w:rsid w:val="005C3F10"/>
    <w:rsid w:val="005C60DA"/>
    <w:rsid w:val="005D01CA"/>
    <w:rsid w:val="005D0296"/>
    <w:rsid w:val="005D1097"/>
    <w:rsid w:val="005D6EE3"/>
    <w:rsid w:val="005E02DA"/>
    <w:rsid w:val="005E2E25"/>
    <w:rsid w:val="005E4D74"/>
    <w:rsid w:val="005E5582"/>
    <w:rsid w:val="005E6D5F"/>
    <w:rsid w:val="005F11FD"/>
    <w:rsid w:val="005F1CAF"/>
    <w:rsid w:val="005F2BE9"/>
    <w:rsid w:val="005F4B02"/>
    <w:rsid w:val="005F5A74"/>
    <w:rsid w:val="005F6BBC"/>
    <w:rsid w:val="005F6F70"/>
    <w:rsid w:val="006007F5"/>
    <w:rsid w:val="006022F8"/>
    <w:rsid w:val="006044D7"/>
    <w:rsid w:val="0060465A"/>
    <w:rsid w:val="006065C5"/>
    <w:rsid w:val="00607C97"/>
    <w:rsid w:val="006116A0"/>
    <w:rsid w:val="00612777"/>
    <w:rsid w:val="00613CC7"/>
    <w:rsid w:val="006150F2"/>
    <w:rsid w:val="006151C2"/>
    <w:rsid w:val="006152AC"/>
    <w:rsid w:val="0061686B"/>
    <w:rsid w:val="00620131"/>
    <w:rsid w:val="00624501"/>
    <w:rsid w:val="0062501C"/>
    <w:rsid w:val="00630145"/>
    <w:rsid w:val="00635477"/>
    <w:rsid w:val="006367DA"/>
    <w:rsid w:val="006368B0"/>
    <w:rsid w:val="00636F42"/>
    <w:rsid w:val="00637C10"/>
    <w:rsid w:val="00640E1D"/>
    <w:rsid w:val="006459A0"/>
    <w:rsid w:val="00646CDC"/>
    <w:rsid w:val="00650423"/>
    <w:rsid w:val="0065094B"/>
    <w:rsid w:val="00650961"/>
    <w:rsid w:val="00651EC2"/>
    <w:rsid w:val="00652631"/>
    <w:rsid w:val="00654494"/>
    <w:rsid w:val="006545B6"/>
    <w:rsid w:val="00655765"/>
    <w:rsid w:val="006563B8"/>
    <w:rsid w:val="006565D4"/>
    <w:rsid w:val="00657EF7"/>
    <w:rsid w:val="00662200"/>
    <w:rsid w:val="006654A9"/>
    <w:rsid w:val="00665FB6"/>
    <w:rsid w:val="00666681"/>
    <w:rsid w:val="00666922"/>
    <w:rsid w:val="006700B9"/>
    <w:rsid w:val="006748F1"/>
    <w:rsid w:val="00674DF9"/>
    <w:rsid w:val="00675313"/>
    <w:rsid w:val="0067676A"/>
    <w:rsid w:val="00680605"/>
    <w:rsid w:val="006806A2"/>
    <w:rsid w:val="006837A4"/>
    <w:rsid w:val="00683E89"/>
    <w:rsid w:val="00686848"/>
    <w:rsid w:val="006878BF"/>
    <w:rsid w:val="00690AF2"/>
    <w:rsid w:val="00691B7E"/>
    <w:rsid w:val="00691F1D"/>
    <w:rsid w:val="00692F95"/>
    <w:rsid w:val="00693552"/>
    <w:rsid w:val="0069440F"/>
    <w:rsid w:val="00694763"/>
    <w:rsid w:val="00696905"/>
    <w:rsid w:val="00696BD6"/>
    <w:rsid w:val="006A1772"/>
    <w:rsid w:val="006B5375"/>
    <w:rsid w:val="006B74A5"/>
    <w:rsid w:val="006B7E84"/>
    <w:rsid w:val="006C0B28"/>
    <w:rsid w:val="006C40C3"/>
    <w:rsid w:val="006D3DC2"/>
    <w:rsid w:val="006D7A24"/>
    <w:rsid w:val="006E0C13"/>
    <w:rsid w:val="006E0C6D"/>
    <w:rsid w:val="006E0E30"/>
    <w:rsid w:val="006E3062"/>
    <w:rsid w:val="006E4D08"/>
    <w:rsid w:val="006E75F9"/>
    <w:rsid w:val="006F1704"/>
    <w:rsid w:val="006F175E"/>
    <w:rsid w:val="006F3088"/>
    <w:rsid w:val="006F6C24"/>
    <w:rsid w:val="007005A4"/>
    <w:rsid w:val="0070417F"/>
    <w:rsid w:val="00704A4E"/>
    <w:rsid w:val="007061C3"/>
    <w:rsid w:val="00706633"/>
    <w:rsid w:val="00706FCC"/>
    <w:rsid w:val="007072A7"/>
    <w:rsid w:val="007078BF"/>
    <w:rsid w:val="0071013B"/>
    <w:rsid w:val="00716AF9"/>
    <w:rsid w:val="00721C55"/>
    <w:rsid w:val="007241C5"/>
    <w:rsid w:val="00725808"/>
    <w:rsid w:val="00726E70"/>
    <w:rsid w:val="00733FCE"/>
    <w:rsid w:val="00735D6E"/>
    <w:rsid w:val="00736966"/>
    <w:rsid w:val="00736991"/>
    <w:rsid w:val="00736A60"/>
    <w:rsid w:val="007373D9"/>
    <w:rsid w:val="007403A3"/>
    <w:rsid w:val="007412FA"/>
    <w:rsid w:val="007426EC"/>
    <w:rsid w:val="007432D1"/>
    <w:rsid w:val="00745568"/>
    <w:rsid w:val="00747F18"/>
    <w:rsid w:val="00750C99"/>
    <w:rsid w:val="007529A7"/>
    <w:rsid w:val="0075315E"/>
    <w:rsid w:val="00755BFB"/>
    <w:rsid w:val="00756CF7"/>
    <w:rsid w:val="00760C45"/>
    <w:rsid w:val="0076108A"/>
    <w:rsid w:val="00762CC9"/>
    <w:rsid w:val="00764724"/>
    <w:rsid w:val="00765706"/>
    <w:rsid w:val="00765866"/>
    <w:rsid w:val="0076696A"/>
    <w:rsid w:val="00771292"/>
    <w:rsid w:val="00772EEE"/>
    <w:rsid w:val="007746D8"/>
    <w:rsid w:val="00774D5E"/>
    <w:rsid w:val="007766BB"/>
    <w:rsid w:val="007767A5"/>
    <w:rsid w:val="007768DD"/>
    <w:rsid w:val="00776AC6"/>
    <w:rsid w:val="00777A0D"/>
    <w:rsid w:val="00780B48"/>
    <w:rsid w:val="00780E48"/>
    <w:rsid w:val="0078283B"/>
    <w:rsid w:val="0078311D"/>
    <w:rsid w:val="00784FEE"/>
    <w:rsid w:val="007850B1"/>
    <w:rsid w:val="00785833"/>
    <w:rsid w:val="00785C99"/>
    <w:rsid w:val="00790E64"/>
    <w:rsid w:val="00791BE2"/>
    <w:rsid w:val="007921CB"/>
    <w:rsid w:val="00792D09"/>
    <w:rsid w:val="00793DC4"/>
    <w:rsid w:val="00795140"/>
    <w:rsid w:val="00795784"/>
    <w:rsid w:val="007962DF"/>
    <w:rsid w:val="007A0110"/>
    <w:rsid w:val="007A0CCE"/>
    <w:rsid w:val="007A2ECE"/>
    <w:rsid w:val="007A3893"/>
    <w:rsid w:val="007A38AD"/>
    <w:rsid w:val="007A3C06"/>
    <w:rsid w:val="007A448B"/>
    <w:rsid w:val="007A59A0"/>
    <w:rsid w:val="007B079A"/>
    <w:rsid w:val="007B0A53"/>
    <w:rsid w:val="007B2198"/>
    <w:rsid w:val="007B2704"/>
    <w:rsid w:val="007B2B9F"/>
    <w:rsid w:val="007B320E"/>
    <w:rsid w:val="007B3AB5"/>
    <w:rsid w:val="007B41E9"/>
    <w:rsid w:val="007B58C3"/>
    <w:rsid w:val="007C0E82"/>
    <w:rsid w:val="007C1ECE"/>
    <w:rsid w:val="007D035D"/>
    <w:rsid w:val="007D17F3"/>
    <w:rsid w:val="007D30C7"/>
    <w:rsid w:val="007D3FFD"/>
    <w:rsid w:val="007D402A"/>
    <w:rsid w:val="007D414C"/>
    <w:rsid w:val="007E08AA"/>
    <w:rsid w:val="007E613D"/>
    <w:rsid w:val="007E6E1D"/>
    <w:rsid w:val="007E77C8"/>
    <w:rsid w:val="007F05D1"/>
    <w:rsid w:val="007F135E"/>
    <w:rsid w:val="007F2B78"/>
    <w:rsid w:val="007F32DA"/>
    <w:rsid w:val="007F4243"/>
    <w:rsid w:val="007F5F7D"/>
    <w:rsid w:val="007F793E"/>
    <w:rsid w:val="00801685"/>
    <w:rsid w:val="008026FC"/>
    <w:rsid w:val="008055B0"/>
    <w:rsid w:val="00805C2C"/>
    <w:rsid w:val="00806756"/>
    <w:rsid w:val="00806F4C"/>
    <w:rsid w:val="00810161"/>
    <w:rsid w:val="00810956"/>
    <w:rsid w:val="00811CEA"/>
    <w:rsid w:val="00813279"/>
    <w:rsid w:val="0081390B"/>
    <w:rsid w:val="00813C2C"/>
    <w:rsid w:val="00815A00"/>
    <w:rsid w:val="00822466"/>
    <w:rsid w:val="008235DC"/>
    <w:rsid w:val="00825504"/>
    <w:rsid w:val="00826C99"/>
    <w:rsid w:val="00827523"/>
    <w:rsid w:val="00830F50"/>
    <w:rsid w:val="00831698"/>
    <w:rsid w:val="008323E4"/>
    <w:rsid w:val="008324DC"/>
    <w:rsid w:val="00832F8F"/>
    <w:rsid w:val="008357E1"/>
    <w:rsid w:val="0083586D"/>
    <w:rsid w:val="00836DE2"/>
    <w:rsid w:val="00840354"/>
    <w:rsid w:val="00840D3C"/>
    <w:rsid w:val="00841519"/>
    <w:rsid w:val="00841F22"/>
    <w:rsid w:val="008433D0"/>
    <w:rsid w:val="00843BCE"/>
    <w:rsid w:val="00844E9F"/>
    <w:rsid w:val="00850EBC"/>
    <w:rsid w:val="00854515"/>
    <w:rsid w:val="008553E5"/>
    <w:rsid w:val="00855798"/>
    <w:rsid w:val="00862402"/>
    <w:rsid w:val="00862767"/>
    <w:rsid w:val="00863355"/>
    <w:rsid w:val="00864D2C"/>
    <w:rsid w:val="0086535A"/>
    <w:rsid w:val="00867E72"/>
    <w:rsid w:val="00870CCE"/>
    <w:rsid w:val="0087107E"/>
    <w:rsid w:val="00873226"/>
    <w:rsid w:val="008736DC"/>
    <w:rsid w:val="0087517A"/>
    <w:rsid w:val="00877275"/>
    <w:rsid w:val="0088063D"/>
    <w:rsid w:val="00880A22"/>
    <w:rsid w:val="00880EA9"/>
    <w:rsid w:val="00882DE5"/>
    <w:rsid w:val="008836D9"/>
    <w:rsid w:val="00883E65"/>
    <w:rsid w:val="008843FF"/>
    <w:rsid w:val="0088491E"/>
    <w:rsid w:val="00884A84"/>
    <w:rsid w:val="008867E1"/>
    <w:rsid w:val="00892280"/>
    <w:rsid w:val="00892E5C"/>
    <w:rsid w:val="00895C18"/>
    <w:rsid w:val="00895EC8"/>
    <w:rsid w:val="008962BE"/>
    <w:rsid w:val="008963A7"/>
    <w:rsid w:val="008968E8"/>
    <w:rsid w:val="00897A6F"/>
    <w:rsid w:val="008A067B"/>
    <w:rsid w:val="008A1D42"/>
    <w:rsid w:val="008A460E"/>
    <w:rsid w:val="008A5705"/>
    <w:rsid w:val="008A59EB"/>
    <w:rsid w:val="008A7D42"/>
    <w:rsid w:val="008B1333"/>
    <w:rsid w:val="008B239E"/>
    <w:rsid w:val="008B2AF6"/>
    <w:rsid w:val="008B3B6B"/>
    <w:rsid w:val="008C0909"/>
    <w:rsid w:val="008C1E0F"/>
    <w:rsid w:val="008C25A9"/>
    <w:rsid w:val="008C38E6"/>
    <w:rsid w:val="008C52F2"/>
    <w:rsid w:val="008C683D"/>
    <w:rsid w:val="008C755D"/>
    <w:rsid w:val="008D0356"/>
    <w:rsid w:val="008D1187"/>
    <w:rsid w:val="008D18F2"/>
    <w:rsid w:val="008D1BAC"/>
    <w:rsid w:val="008D22AD"/>
    <w:rsid w:val="008D257F"/>
    <w:rsid w:val="008D3E2E"/>
    <w:rsid w:val="008D4371"/>
    <w:rsid w:val="008D499D"/>
    <w:rsid w:val="008D4D4D"/>
    <w:rsid w:val="008D5178"/>
    <w:rsid w:val="008D5A7F"/>
    <w:rsid w:val="008D6665"/>
    <w:rsid w:val="008D7403"/>
    <w:rsid w:val="008D7928"/>
    <w:rsid w:val="008D7D95"/>
    <w:rsid w:val="008E031D"/>
    <w:rsid w:val="008E243E"/>
    <w:rsid w:val="008E7778"/>
    <w:rsid w:val="008F23B5"/>
    <w:rsid w:val="008F3BE8"/>
    <w:rsid w:val="008F4830"/>
    <w:rsid w:val="008F4B6C"/>
    <w:rsid w:val="008F6295"/>
    <w:rsid w:val="00900093"/>
    <w:rsid w:val="00900F6C"/>
    <w:rsid w:val="00902AA3"/>
    <w:rsid w:val="00902FDC"/>
    <w:rsid w:val="0090339C"/>
    <w:rsid w:val="00904A9B"/>
    <w:rsid w:val="00906408"/>
    <w:rsid w:val="00906E19"/>
    <w:rsid w:val="0091085D"/>
    <w:rsid w:val="00912918"/>
    <w:rsid w:val="009150BC"/>
    <w:rsid w:val="0091576F"/>
    <w:rsid w:val="00920A05"/>
    <w:rsid w:val="00920FA3"/>
    <w:rsid w:val="0092120F"/>
    <w:rsid w:val="009222BB"/>
    <w:rsid w:val="00922D74"/>
    <w:rsid w:val="00924439"/>
    <w:rsid w:val="00925685"/>
    <w:rsid w:val="00926036"/>
    <w:rsid w:val="00932174"/>
    <w:rsid w:val="00933094"/>
    <w:rsid w:val="0093467F"/>
    <w:rsid w:val="00934B22"/>
    <w:rsid w:val="00934F56"/>
    <w:rsid w:val="00936323"/>
    <w:rsid w:val="00936B1C"/>
    <w:rsid w:val="00941A5E"/>
    <w:rsid w:val="00942367"/>
    <w:rsid w:val="00942D9B"/>
    <w:rsid w:val="009431E5"/>
    <w:rsid w:val="009439A2"/>
    <w:rsid w:val="009442EC"/>
    <w:rsid w:val="0094747B"/>
    <w:rsid w:val="009522E1"/>
    <w:rsid w:val="00955ABB"/>
    <w:rsid w:val="00955C7A"/>
    <w:rsid w:val="00960814"/>
    <w:rsid w:val="00960ABF"/>
    <w:rsid w:val="00961759"/>
    <w:rsid w:val="00961828"/>
    <w:rsid w:val="00961FF3"/>
    <w:rsid w:val="009625D4"/>
    <w:rsid w:val="00967710"/>
    <w:rsid w:val="0097029A"/>
    <w:rsid w:val="00970625"/>
    <w:rsid w:val="00970F2D"/>
    <w:rsid w:val="00973864"/>
    <w:rsid w:val="00973AEA"/>
    <w:rsid w:val="00973E67"/>
    <w:rsid w:val="0097545D"/>
    <w:rsid w:val="00980A48"/>
    <w:rsid w:val="0098399C"/>
    <w:rsid w:val="00983CA8"/>
    <w:rsid w:val="00986A09"/>
    <w:rsid w:val="00992EE8"/>
    <w:rsid w:val="00993A80"/>
    <w:rsid w:val="009942D7"/>
    <w:rsid w:val="00994306"/>
    <w:rsid w:val="009946FB"/>
    <w:rsid w:val="009A027E"/>
    <w:rsid w:val="009A0ECA"/>
    <w:rsid w:val="009A27B8"/>
    <w:rsid w:val="009A2F1A"/>
    <w:rsid w:val="009A38F8"/>
    <w:rsid w:val="009A3FEA"/>
    <w:rsid w:val="009A4354"/>
    <w:rsid w:val="009A46CC"/>
    <w:rsid w:val="009A4742"/>
    <w:rsid w:val="009A57C3"/>
    <w:rsid w:val="009B1169"/>
    <w:rsid w:val="009B324E"/>
    <w:rsid w:val="009B345D"/>
    <w:rsid w:val="009B4CDE"/>
    <w:rsid w:val="009B5582"/>
    <w:rsid w:val="009C09AF"/>
    <w:rsid w:val="009C1BE9"/>
    <w:rsid w:val="009C2EB9"/>
    <w:rsid w:val="009C2FDA"/>
    <w:rsid w:val="009C686D"/>
    <w:rsid w:val="009C7A11"/>
    <w:rsid w:val="009D0BC0"/>
    <w:rsid w:val="009D1F8D"/>
    <w:rsid w:val="009D6890"/>
    <w:rsid w:val="009E1CF6"/>
    <w:rsid w:val="009E4332"/>
    <w:rsid w:val="009E5A66"/>
    <w:rsid w:val="009E64D7"/>
    <w:rsid w:val="009E713E"/>
    <w:rsid w:val="009E79A7"/>
    <w:rsid w:val="009F1072"/>
    <w:rsid w:val="009F3EAF"/>
    <w:rsid w:val="009F4F23"/>
    <w:rsid w:val="009F5754"/>
    <w:rsid w:val="009F646F"/>
    <w:rsid w:val="00A00778"/>
    <w:rsid w:val="00A0088D"/>
    <w:rsid w:val="00A01BC6"/>
    <w:rsid w:val="00A01DFD"/>
    <w:rsid w:val="00A10BDB"/>
    <w:rsid w:val="00A13B10"/>
    <w:rsid w:val="00A149F6"/>
    <w:rsid w:val="00A215FD"/>
    <w:rsid w:val="00A21F21"/>
    <w:rsid w:val="00A22CE2"/>
    <w:rsid w:val="00A23BEA"/>
    <w:rsid w:val="00A25C16"/>
    <w:rsid w:val="00A26857"/>
    <w:rsid w:val="00A2710D"/>
    <w:rsid w:val="00A30D8A"/>
    <w:rsid w:val="00A31443"/>
    <w:rsid w:val="00A31898"/>
    <w:rsid w:val="00A31FB5"/>
    <w:rsid w:val="00A346D6"/>
    <w:rsid w:val="00A34F9B"/>
    <w:rsid w:val="00A35163"/>
    <w:rsid w:val="00A3614B"/>
    <w:rsid w:val="00A370F1"/>
    <w:rsid w:val="00A40797"/>
    <w:rsid w:val="00A40919"/>
    <w:rsid w:val="00A4257D"/>
    <w:rsid w:val="00A428F3"/>
    <w:rsid w:val="00A429EE"/>
    <w:rsid w:val="00A4539B"/>
    <w:rsid w:val="00A474F8"/>
    <w:rsid w:val="00A5239B"/>
    <w:rsid w:val="00A53706"/>
    <w:rsid w:val="00A54852"/>
    <w:rsid w:val="00A551BE"/>
    <w:rsid w:val="00A575BE"/>
    <w:rsid w:val="00A60472"/>
    <w:rsid w:val="00A60944"/>
    <w:rsid w:val="00A60EE2"/>
    <w:rsid w:val="00A61521"/>
    <w:rsid w:val="00A67801"/>
    <w:rsid w:val="00A70F6E"/>
    <w:rsid w:val="00A71E12"/>
    <w:rsid w:val="00A71F09"/>
    <w:rsid w:val="00A732C8"/>
    <w:rsid w:val="00A7429E"/>
    <w:rsid w:val="00A74972"/>
    <w:rsid w:val="00A750EA"/>
    <w:rsid w:val="00A7519D"/>
    <w:rsid w:val="00A81E8C"/>
    <w:rsid w:val="00A8278B"/>
    <w:rsid w:val="00A83803"/>
    <w:rsid w:val="00A84D67"/>
    <w:rsid w:val="00A860D7"/>
    <w:rsid w:val="00A92091"/>
    <w:rsid w:val="00A94A99"/>
    <w:rsid w:val="00A9586D"/>
    <w:rsid w:val="00AA223B"/>
    <w:rsid w:val="00AA27C0"/>
    <w:rsid w:val="00AA3C2C"/>
    <w:rsid w:val="00AA4001"/>
    <w:rsid w:val="00AA555A"/>
    <w:rsid w:val="00AB1C67"/>
    <w:rsid w:val="00AB3E6F"/>
    <w:rsid w:val="00AB4605"/>
    <w:rsid w:val="00AB479B"/>
    <w:rsid w:val="00AB4C74"/>
    <w:rsid w:val="00AB5FCD"/>
    <w:rsid w:val="00AB778C"/>
    <w:rsid w:val="00AB7884"/>
    <w:rsid w:val="00AB7C78"/>
    <w:rsid w:val="00AC0B6F"/>
    <w:rsid w:val="00AC1CA2"/>
    <w:rsid w:val="00AC1FA8"/>
    <w:rsid w:val="00AC2DC9"/>
    <w:rsid w:val="00AC3598"/>
    <w:rsid w:val="00AC4A8C"/>
    <w:rsid w:val="00AC4A95"/>
    <w:rsid w:val="00AC4C00"/>
    <w:rsid w:val="00AC5590"/>
    <w:rsid w:val="00AC65F1"/>
    <w:rsid w:val="00AD0A25"/>
    <w:rsid w:val="00AD1E8D"/>
    <w:rsid w:val="00AD26A4"/>
    <w:rsid w:val="00AD4527"/>
    <w:rsid w:val="00AD5641"/>
    <w:rsid w:val="00AD581E"/>
    <w:rsid w:val="00AD5B40"/>
    <w:rsid w:val="00AD64AB"/>
    <w:rsid w:val="00AE0A3F"/>
    <w:rsid w:val="00AE4A8F"/>
    <w:rsid w:val="00AE6EF0"/>
    <w:rsid w:val="00AF0D75"/>
    <w:rsid w:val="00AF2C4C"/>
    <w:rsid w:val="00AF3D44"/>
    <w:rsid w:val="00AF7207"/>
    <w:rsid w:val="00AF77EE"/>
    <w:rsid w:val="00AF7DAD"/>
    <w:rsid w:val="00AF7F79"/>
    <w:rsid w:val="00B001D4"/>
    <w:rsid w:val="00B01528"/>
    <w:rsid w:val="00B03C2C"/>
    <w:rsid w:val="00B04F14"/>
    <w:rsid w:val="00B06B63"/>
    <w:rsid w:val="00B06EF1"/>
    <w:rsid w:val="00B070A4"/>
    <w:rsid w:val="00B11931"/>
    <w:rsid w:val="00B11E8B"/>
    <w:rsid w:val="00B12263"/>
    <w:rsid w:val="00B1308D"/>
    <w:rsid w:val="00B13C59"/>
    <w:rsid w:val="00B1511B"/>
    <w:rsid w:val="00B160FF"/>
    <w:rsid w:val="00B16FD0"/>
    <w:rsid w:val="00B174F8"/>
    <w:rsid w:val="00B2099C"/>
    <w:rsid w:val="00B2187A"/>
    <w:rsid w:val="00B220DB"/>
    <w:rsid w:val="00B240CA"/>
    <w:rsid w:val="00B24548"/>
    <w:rsid w:val="00B264E2"/>
    <w:rsid w:val="00B26AE0"/>
    <w:rsid w:val="00B2757D"/>
    <w:rsid w:val="00B32C19"/>
    <w:rsid w:val="00B357A4"/>
    <w:rsid w:val="00B35C87"/>
    <w:rsid w:val="00B40861"/>
    <w:rsid w:val="00B41959"/>
    <w:rsid w:val="00B41D1D"/>
    <w:rsid w:val="00B44E0A"/>
    <w:rsid w:val="00B47603"/>
    <w:rsid w:val="00B47B27"/>
    <w:rsid w:val="00B51D6C"/>
    <w:rsid w:val="00B54980"/>
    <w:rsid w:val="00B55917"/>
    <w:rsid w:val="00B55F91"/>
    <w:rsid w:val="00B561D3"/>
    <w:rsid w:val="00B56A72"/>
    <w:rsid w:val="00B57849"/>
    <w:rsid w:val="00B612B8"/>
    <w:rsid w:val="00B62722"/>
    <w:rsid w:val="00B627BA"/>
    <w:rsid w:val="00B72C5F"/>
    <w:rsid w:val="00B7387C"/>
    <w:rsid w:val="00B745E3"/>
    <w:rsid w:val="00B768C4"/>
    <w:rsid w:val="00B80421"/>
    <w:rsid w:val="00B8070A"/>
    <w:rsid w:val="00B8274E"/>
    <w:rsid w:val="00B82C3C"/>
    <w:rsid w:val="00B85241"/>
    <w:rsid w:val="00B86657"/>
    <w:rsid w:val="00B86B9A"/>
    <w:rsid w:val="00B91F2A"/>
    <w:rsid w:val="00B92165"/>
    <w:rsid w:val="00B930C1"/>
    <w:rsid w:val="00B935D5"/>
    <w:rsid w:val="00B937C7"/>
    <w:rsid w:val="00B93C14"/>
    <w:rsid w:val="00B96068"/>
    <w:rsid w:val="00B96737"/>
    <w:rsid w:val="00BA0577"/>
    <w:rsid w:val="00BA2038"/>
    <w:rsid w:val="00BA3725"/>
    <w:rsid w:val="00BA3C31"/>
    <w:rsid w:val="00BA4026"/>
    <w:rsid w:val="00BA5405"/>
    <w:rsid w:val="00BA5B21"/>
    <w:rsid w:val="00BA7491"/>
    <w:rsid w:val="00BB2C00"/>
    <w:rsid w:val="00BB5014"/>
    <w:rsid w:val="00BB53BC"/>
    <w:rsid w:val="00BB564C"/>
    <w:rsid w:val="00BB598D"/>
    <w:rsid w:val="00BB62E5"/>
    <w:rsid w:val="00BB68D4"/>
    <w:rsid w:val="00BC177E"/>
    <w:rsid w:val="00BC662C"/>
    <w:rsid w:val="00BC7B34"/>
    <w:rsid w:val="00BD05D9"/>
    <w:rsid w:val="00BD5ACC"/>
    <w:rsid w:val="00BD67B1"/>
    <w:rsid w:val="00BD6A1C"/>
    <w:rsid w:val="00BD7170"/>
    <w:rsid w:val="00BE13A2"/>
    <w:rsid w:val="00BE21C9"/>
    <w:rsid w:val="00BE4F87"/>
    <w:rsid w:val="00BE5A93"/>
    <w:rsid w:val="00BE6B27"/>
    <w:rsid w:val="00BF1343"/>
    <w:rsid w:val="00BF1758"/>
    <w:rsid w:val="00BF18F9"/>
    <w:rsid w:val="00BF375B"/>
    <w:rsid w:val="00BF43FF"/>
    <w:rsid w:val="00BF60FD"/>
    <w:rsid w:val="00BF77E2"/>
    <w:rsid w:val="00BF7E91"/>
    <w:rsid w:val="00C01464"/>
    <w:rsid w:val="00C0304E"/>
    <w:rsid w:val="00C06D69"/>
    <w:rsid w:val="00C0732E"/>
    <w:rsid w:val="00C11F50"/>
    <w:rsid w:val="00C127AF"/>
    <w:rsid w:val="00C12967"/>
    <w:rsid w:val="00C178C4"/>
    <w:rsid w:val="00C17E7C"/>
    <w:rsid w:val="00C20495"/>
    <w:rsid w:val="00C234DB"/>
    <w:rsid w:val="00C243C9"/>
    <w:rsid w:val="00C24A0D"/>
    <w:rsid w:val="00C24B64"/>
    <w:rsid w:val="00C26592"/>
    <w:rsid w:val="00C2693D"/>
    <w:rsid w:val="00C27B6D"/>
    <w:rsid w:val="00C3033A"/>
    <w:rsid w:val="00C306F0"/>
    <w:rsid w:val="00C32ABE"/>
    <w:rsid w:val="00C33C5C"/>
    <w:rsid w:val="00C373A2"/>
    <w:rsid w:val="00C41CF6"/>
    <w:rsid w:val="00C427F7"/>
    <w:rsid w:val="00C4584B"/>
    <w:rsid w:val="00C528B1"/>
    <w:rsid w:val="00C52BB2"/>
    <w:rsid w:val="00C52C11"/>
    <w:rsid w:val="00C57DA4"/>
    <w:rsid w:val="00C61292"/>
    <w:rsid w:val="00C630B5"/>
    <w:rsid w:val="00C6391B"/>
    <w:rsid w:val="00C63B64"/>
    <w:rsid w:val="00C649B4"/>
    <w:rsid w:val="00C6589D"/>
    <w:rsid w:val="00C66522"/>
    <w:rsid w:val="00C66F24"/>
    <w:rsid w:val="00C67C07"/>
    <w:rsid w:val="00C71624"/>
    <w:rsid w:val="00C723D8"/>
    <w:rsid w:val="00C72E9F"/>
    <w:rsid w:val="00C75C7C"/>
    <w:rsid w:val="00C8141F"/>
    <w:rsid w:val="00C8178D"/>
    <w:rsid w:val="00C8272D"/>
    <w:rsid w:val="00C836DA"/>
    <w:rsid w:val="00C85F56"/>
    <w:rsid w:val="00C864D1"/>
    <w:rsid w:val="00C8701C"/>
    <w:rsid w:val="00C90DB8"/>
    <w:rsid w:val="00C90F01"/>
    <w:rsid w:val="00C976F5"/>
    <w:rsid w:val="00CA0419"/>
    <w:rsid w:val="00CA0C1B"/>
    <w:rsid w:val="00CA1D24"/>
    <w:rsid w:val="00CA4786"/>
    <w:rsid w:val="00CA6FFE"/>
    <w:rsid w:val="00CA76A9"/>
    <w:rsid w:val="00CA78CD"/>
    <w:rsid w:val="00CA7AD6"/>
    <w:rsid w:val="00CB200D"/>
    <w:rsid w:val="00CB2BFD"/>
    <w:rsid w:val="00CB3CA0"/>
    <w:rsid w:val="00CB7013"/>
    <w:rsid w:val="00CC2CB1"/>
    <w:rsid w:val="00CC5C83"/>
    <w:rsid w:val="00CD2205"/>
    <w:rsid w:val="00CD3273"/>
    <w:rsid w:val="00CD50D1"/>
    <w:rsid w:val="00CD537E"/>
    <w:rsid w:val="00CE019B"/>
    <w:rsid w:val="00CE0CD6"/>
    <w:rsid w:val="00CE13FB"/>
    <w:rsid w:val="00CE32C1"/>
    <w:rsid w:val="00CF2E63"/>
    <w:rsid w:val="00CF33E9"/>
    <w:rsid w:val="00CF3AC4"/>
    <w:rsid w:val="00CF3B76"/>
    <w:rsid w:val="00CF459B"/>
    <w:rsid w:val="00CF594E"/>
    <w:rsid w:val="00D00661"/>
    <w:rsid w:val="00D006AE"/>
    <w:rsid w:val="00D03398"/>
    <w:rsid w:val="00D04636"/>
    <w:rsid w:val="00D056B0"/>
    <w:rsid w:val="00D102C2"/>
    <w:rsid w:val="00D1076D"/>
    <w:rsid w:val="00D11CE9"/>
    <w:rsid w:val="00D122CC"/>
    <w:rsid w:val="00D144F5"/>
    <w:rsid w:val="00D16481"/>
    <w:rsid w:val="00D20CA0"/>
    <w:rsid w:val="00D21BA0"/>
    <w:rsid w:val="00D2278E"/>
    <w:rsid w:val="00D2395E"/>
    <w:rsid w:val="00D245C1"/>
    <w:rsid w:val="00D26D5A"/>
    <w:rsid w:val="00D27644"/>
    <w:rsid w:val="00D27CCE"/>
    <w:rsid w:val="00D31DAB"/>
    <w:rsid w:val="00D3269B"/>
    <w:rsid w:val="00D370CC"/>
    <w:rsid w:val="00D42B5E"/>
    <w:rsid w:val="00D45870"/>
    <w:rsid w:val="00D461E1"/>
    <w:rsid w:val="00D60C3A"/>
    <w:rsid w:val="00D60E7B"/>
    <w:rsid w:val="00D6109D"/>
    <w:rsid w:val="00D61E51"/>
    <w:rsid w:val="00D63DA3"/>
    <w:rsid w:val="00D64957"/>
    <w:rsid w:val="00D64BDD"/>
    <w:rsid w:val="00D81B9E"/>
    <w:rsid w:val="00D82012"/>
    <w:rsid w:val="00D82991"/>
    <w:rsid w:val="00D82D5C"/>
    <w:rsid w:val="00D8363C"/>
    <w:rsid w:val="00D853E8"/>
    <w:rsid w:val="00D86C71"/>
    <w:rsid w:val="00D91729"/>
    <w:rsid w:val="00D92445"/>
    <w:rsid w:val="00D93B96"/>
    <w:rsid w:val="00D93CD8"/>
    <w:rsid w:val="00D9400D"/>
    <w:rsid w:val="00D96E0E"/>
    <w:rsid w:val="00DA1936"/>
    <w:rsid w:val="00DA3698"/>
    <w:rsid w:val="00DA43A1"/>
    <w:rsid w:val="00DA6740"/>
    <w:rsid w:val="00DA6F4F"/>
    <w:rsid w:val="00DB2F7D"/>
    <w:rsid w:val="00DB4F37"/>
    <w:rsid w:val="00DB7271"/>
    <w:rsid w:val="00DB7F31"/>
    <w:rsid w:val="00DC02F5"/>
    <w:rsid w:val="00DC0A91"/>
    <w:rsid w:val="00DC17F8"/>
    <w:rsid w:val="00DC1F0D"/>
    <w:rsid w:val="00DC43C7"/>
    <w:rsid w:val="00DC52D2"/>
    <w:rsid w:val="00DC6315"/>
    <w:rsid w:val="00DC665A"/>
    <w:rsid w:val="00DC6D55"/>
    <w:rsid w:val="00DC6F66"/>
    <w:rsid w:val="00DC796F"/>
    <w:rsid w:val="00DD4FEB"/>
    <w:rsid w:val="00DD55F4"/>
    <w:rsid w:val="00DE0CCD"/>
    <w:rsid w:val="00DE12A5"/>
    <w:rsid w:val="00DE3D02"/>
    <w:rsid w:val="00DE45EF"/>
    <w:rsid w:val="00DE6CDA"/>
    <w:rsid w:val="00DE75C7"/>
    <w:rsid w:val="00DF2A52"/>
    <w:rsid w:val="00DF2B9D"/>
    <w:rsid w:val="00DF3043"/>
    <w:rsid w:val="00DF60F8"/>
    <w:rsid w:val="00DF6864"/>
    <w:rsid w:val="00DF6AE0"/>
    <w:rsid w:val="00DF747F"/>
    <w:rsid w:val="00E00CD8"/>
    <w:rsid w:val="00E00EF3"/>
    <w:rsid w:val="00E015C0"/>
    <w:rsid w:val="00E04AA3"/>
    <w:rsid w:val="00E052D1"/>
    <w:rsid w:val="00E06975"/>
    <w:rsid w:val="00E10A3C"/>
    <w:rsid w:val="00E111A1"/>
    <w:rsid w:val="00E136CB"/>
    <w:rsid w:val="00E140F5"/>
    <w:rsid w:val="00E17473"/>
    <w:rsid w:val="00E20044"/>
    <w:rsid w:val="00E221D1"/>
    <w:rsid w:val="00E22C10"/>
    <w:rsid w:val="00E25D45"/>
    <w:rsid w:val="00E2660A"/>
    <w:rsid w:val="00E318A9"/>
    <w:rsid w:val="00E339D2"/>
    <w:rsid w:val="00E3560C"/>
    <w:rsid w:val="00E35835"/>
    <w:rsid w:val="00E359F7"/>
    <w:rsid w:val="00E43336"/>
    <w:rsid w:val="00E47B6B"/>
    <w:rsid w:val="00E501AD"/>
    <w:rsid w:val="00E50536"/>
    <w:rsid w:val="00E50D42"/>
    <w:rsid w:val="00E51035"/>
    <w:rsid w:val="00E51072"/>
    <w:rsid w:val="00E52180"/>
    <w:rsid w:val="00E54471"/>
    <w:rsid w:val="00E572D0"/>
    <w:rsid w:val="00E660C0"/>
    <w:rsid w:val="00E71055"/>
    <w:rsid w:val="00E7174E"/>
    <w:rsid w:val="00E7601B"/>
    <w:rsid w:val="00E77DC3"/>
    <w:rsid w:val="00E81759"/>
    <w:rsid w:val="00E81BCC"/>
    <w:rsid w:val="00E81E93"/>
    <w:rsid w:val="00E826F9"/>
    <w:rsid w:val="00E82E95"/>
    <w:rsid w:val="00E82F63"/>
    <w:rsid w:val="00E83206"/>
    <w:rsid w:val="00E87A0E"/>
    <w:rsid w:val="00E92B72"/>
    <w:rsid w:val="00E94485"/>
    <w:rsid w:val="00E95388"/>
    <w:rsid w:val="00EA0578"/>
    <w:rsid w:val="00EA0BE6"/>
    <w:rsid w:val="00EA1685"/>
    <w:rsid w:val="00EA24EF"/>
    <w:rsid w:val="00EA3C7F"/>
    <w:rsid w:val="00EA5CAA"/>
    <w:rsid w:val="00EA7657"/>
    <w:rsid w:val="00EB0675"/>
    <w:rsid w:val="00EB07F8"/>
    <w:rsid w:val="00EB148E"/>
    <w:rsid w:val="00EB3502"/>
    <w:rsid w:val="00EB5824"/>
    <w:rsid w:val="00EB64D9"/>
    <w:rsid w:val="00EB6B08"/>
    <w:rsid w:val="00EC0CCB"/>
    <w:rsid w:val="00EC29CA"/>
    <w:rsid w:val="00EC2C25"/>
    <w:rsid w:val="00EC30E5"/>
    <w:rsid w:val="00EC4CC5"/>
    <w:rsid w:val="00EC5770"/>
    <w:rsid w:val="00ED2973"/>
    <w:rsid w:val="00ED373C"/>
    <w:rsid w:val="00ED397B"/>
    <w:rsid w:val="00ED3D5B"/>
    <w:rsid w:val="00ED457D"/>
    <w:rsid w:val="00ED4669"/>
    <w:rsid w:val="00ED6F3B"/>
    <w:rsid w:val="00ED706D"/>
    <w:rsid w:val="00EE1A41"/>
    <w:rsid w:val="00EE3418"/>
    <w:rsid w:val="00EE4949"/>
    <w:rsid w:val="00EE4E87"/>
    <w:rsid w:val="00EE661B"/>
    <w:rsid w:val="00EE6722"/>
    <w:rsid w:val="00EF062C"/>
    <w:rsid w:val="00EF1DF3"/>
    <w:rsid w:val="00EF24D9"/>
    <w:rsid w:val="00F0073E"/>
    <w:rsid w:val="00F01072"/>
    <w:rsid w:val="00F02CCA"/>
    <w:rsid w:val="00F03522"/>
    <w:rsid w:val="00F03EF1"/>
    <w:rsid w:val="00F05945"/>
    <w:rsid w:val="00F05F4E"/>
    <w:rsid w:val="00F11C10"/>
    <w:rsid w:val="00F13482"/>
    <w:rsid w:val="00F141F8"/>
    <w:rsid w:val="00F14AB5"/>
    <w:rsid w:val="00F168BD"/>
    <w:rsid w:val="00F16D32"/>
    <w:rsid w:val="00F17FF3"/>
    <w:rsid w:val="00F21BAC"/>
    <w:rsid w:val="00F23DD4"/>
    <w:rsid w:val="00F301E7"/>
    <w:rsid w:val="00F3180C"/>
    <w:rsid w:val="00F31AB8"/>
    <w:rsid w:val="00F32860"/>
    <w:rsid w:val="00F33C6D"/>
    <w:rsid w:val="00F33F5C"/>
    <w:rsid w:val="00F340DE"/>
    <w:rsid w:val="00F36BC8"/>
    <w:rsid w:val="00F375E4"/>
    <w:rsid w:val="00F40EB9"/>
    <w:rsid w:val="00F4164E"/>
    <w:rsid w:val="00F425B0"/>
    <w:rsid w:val="00F42C10"/>
    <w:rsid w:val="00F432B3"/>
    <w:rsid w:val="00F44A63"/>
    <w:rsid w:val="00F47ACC"/>
    <w:rsid w:val="00F51D2C"/>
    <w:rsid w:val="00F529D3"/>
    <w:rsid w:val="00F52C27"/>
    <w:rsid w:val="00F547AA"/>
    <w:rsid w:val="00F56993"/>
    <w:rsid w:val="00F56B7E"/>
    <w:rsid w:val="00F57135"/>
    <w:rsid w:val="00F61686"/>
    <w:rsid w:val="00F65A97"/>
    <w:rsid w:val="00F65AA4"/>
    <w:rsid w:val="00F65B7F"/>
    <w:rsid w:val="00F66278"/>
    <w:rsid w:val="00F67AE7"/>
    <w:rsid w:val="00F67D8A"/>
    <w:rsid w:val="00F709B8"/>
    <w:rsid w:val="00F70FD5"/>
    <w:rsid w:val="00F773CC"/>
    <w:rsid w:val="00F82162"/>
    <w:rsid w:val="00F83110"/>
    <w:rsid w:val="00F9121E"/>
    <w:rsid w:val="00F934B6"/>
    <w:rsid w:val="00F9770A"/>
    <w:rsid w:val="00FA1E08"/>
    <w:rsid w:val="00FA45C2"/>
    <w:rsid w:val="00FA4FAF"/>
    <w:rsid w:val="00FA7E1B"/>
    <w:rsid w:val="00FB2E30"/>
    <w:rsid w:val="00FB3023"/>
    <w:rsid w:val="00FB3096"/>
    <w:rsid w:val="00FB4069"/>
    <w:rsid w:val="00FB46EE"/>
    <w:rsid w:val="00FB5CFE"/>
    <w:rsid w:val="00FB5DA6"/>
    <w:rsid w:val="00FC012F"/>
    <w:rsid w:val="00FC1423"/>
    <w:rsid w:val="00FC20B0"/>
    <w:rsid w:val="00FC7FED"/>
    <w:rsid w:val="00FD0310"/>
    <w:rsid w:val="00FD2469"/>
    <w:rsid w:val="00FD590B"/>
    <w:rsid w:val="00FD5997"/>
    <w:rsid w:val="00FD60A6"/>
    <w:rsid w:val="00FD7E6B"/>
    <w:rsid w:val="00FE059F"/>
    <w:rsid w:val="00FE2AA6"/>
    <w:rsid w:val="00FE3846"/>
    <w:rsid w:val="00FE6948"/>
    <w:rsid w:val="00FF120C"/>
    <w:rsid w:val="00FF25D3"/>
    <w:rsid w:val="00FF486E"/>
    <w:rsid w:val="00FF4B15"/>
    <w:rsid w:val="00FF4E34"/>
    <w:rsid w:val="00FF52C4"/>
    <w:rsid w:val="00FF603B"/>
    <w:rsid w:val="00FF6B26"/>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76066"/>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semiHidden/>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hardworkingtrucks.com/diesel-fuel-how-to-stop-engine-killing-cru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mycleandiesel.com/pages/ProblemDirt.aspx" TargetMode="External"/><Relationship Id="rId12" Type="http://schemas.openxmlformats.org/officeDocument/2006/relationships/hyperlink" Target="http://www.mycleandiesel.com/pages/ProblemWater.asp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gallery.mailchimp.com/f641390cba42169db49e0cd6e/files/ENG_Feb_2016_01.pdf" TargetMode="External"/><Relationship Id="rId1" Type="http://schemas.openxmlformats.org/officeDocument/2006/relationships/customXml" Target="../customXml/item1.xml"/><Relationship Id="rId6" Type="http://schemas.openxmlformats.org/officeDocument/2006/relationships/hyperlink" Target="http://www.sbsbattery.com/UserFiles/File/Power%20Qual/PT-7004-Maintenance.pdf" TargetMode="External"/><Relationship Id="rId11" Type="http://schemas.openxmlformats.org/officeDocument/2006/relationships/hyperlink" Target="http://www.ktisystems.com/recent-news/water" TargetMode="External"/><Relationship Id="rId5" Type="http://schemas.openxmlformats.org/officeDocument/2006/relationships/webSettings" Target="webSettings.xml"/><Relationship Id="rId15" Type="http://schemas.openxmlformats.org/officeDocument/2006/relationships/image" Target="media/image3.jpg"/><Relationship Id="rId10" Type="http://schemas.openxmlformats.org/officeDocument/2006/relationships/hyperlink" Target="http://esource.alstribology.com/WB045_May_2012/Effects%20of%20Poor%20Quality%20Fuel%20on%20Diesel%20Engine%20Reliability.html" TargetMode="External"/><Relationship Id="rId4" Type="http://schemas.openxmlformats.org/officeDocument/2006/relationships/settings" Target="settings.xml"/><Relationship Id="rId9" Type="http://schemas.openxmlformats.org/officeDocument/2006/relationships/hyperlink" Target="http://xplab.com/wp-content/uploads/2015/05/LabTest_Xp3D_Lubricity-FOI_Eng.pdf" TargetMode="Externa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85AAA7-3263-4815-ABBD-5E460E0FF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809</Words>
  <Characters>4616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4</cp:revision>
  <dcterms:created xsi:type="dcterms:W3CDTF">2016-02-10T02:40:00Z</dcterms:created>
  <dcterms:modified xsi:type="dcterms:W3CDTF">2016-02-10T02:41:00Z</dcterms:modified>
</cp:coreProperties>
</file>