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A01DFD" w:rsidP="000F3FE4">
      <w:pPr>
        <w:jc w:val="center"/>
        <w:rPr>
          <w:b/>
          <w:sz w:val="24"/>
          <w:szCs w:val="24"/>
        </w:rPr>
      </w:pPr>
      <w:r>
        <w:rPr>
          <w:b/>
          <w:sz w:val="24"/>
          <w:szCs w:val="24"/>
        </w:rPr>
        <w:t>Commercial Training 11</w:t>
      </w:r>
      <w:r w:rsidR="00366F31">
        <w:rPr>
          <w:b/>
          <w:sz w:val="24"/>
          <w:szCs w:val="24"/>
        </w:rPr>
        <w:t>-</w:t>
      </w:r>
      <w:r w:rsidR="00C63B64">
        <w:rPr>
          <w:b/>
          <w:sz w:val="24"/>
          <w:szCs w:val="24"/>
        </w:rPr>
        <w:t>25</w:t>
      </w:r>
      <w:r w:rsidR="000F3FE4" w:rsidRPr="000F3FE4">
        <w:rPr>
          <w:b/>
          <w:sz w:val="24"/>
          <w:szCs w:val="24"/>
        </w:rPr>
        <w:t>-14</w:t>
      </w:r>
    </w:p>
    <w:p w:rsidR="000F3FE4" w:rsidRPr="00401263" w:rsidRDefault="000F3FE4">
      <w:pPr>
        <w:rPr>
          <w:b/>
        </w:rPr>
      </w:pPr>
      <w:r w:rsidRPr="00F21BAC">
        <w:rPr>
          <w:b/>
          <w:highlight w:val="cyan"/>
        </w:rPr>
        <w:t>Questions/Comments:</w:t>
      </w:r>
    </w:p>
    <w:p w:rsidR="007B320E" w:rsidRDefault="007B320E" w:rsidP="00F21BAC">
      <w:pPr>
        <w:pStyle w:val="ListParagraph"/>
        <w:numPr>
          <w:ilvl w:val="0"/>
          <w:numId w:val="13"/>
        </w:numPr>
        <w:rPr>
          <w:b/>
        </w:rPr>
      </w:pPr>
    </w:p>
    <w:p w:rsidR="00F21BAC" w:rsidRDefault="00F21BAC" w:rsidP="00025F9F">
      <w:pPr>
        <w:rPr>
          <w:b/>
        </w:rPr>
      </w:pPr>
      <w:r w:rsidRPr="00F21BAC">
        <w:rPr>
          <w:b/>
          <w:highlight w:val="cyan"/>
        </w:rPr>
        <w:t>Updates:</w:t>
      </w:r>
    </w:p>
    <w:p w:rsidR="00BD6A1C" w:rsidRDefault="002352F7" w:rsidP="00BD6A1C">
      <w:pPr>
        <w:pStyle w:val="ListParagraph"/>
        <w:numPr>
          <w:ilvl w:val="0"/>
          <w:numId w:val="13"/>
        </w:numPr>
      </w:pPr>
      <w:r>
        <w:t>If you are a GDI certified distributor and are having trouble viewing your site, please try these 2 steps:</w:t>
      </w:r>
    </w:p>
    <w:p w:rsidR="00AC1CA2" w:rsidRDefault="00AC1CA2" w:rsidP="002352F7">
      <w:pPr>
        <w:pStyle w:val="ListParagraph"/>
        <w:numPr>
          <w:ilvl w:val="0"/>
          <w:numId w:val="29"/>
        </w:numPr>
      </w:pPr>
      <w:r>
        <w:t>Make sure that you are NOT typing www in the address bar</w:t>
      </w:r>
    </w:p>
    <w:p w:rsidR="00AC1CA2" w:rsidRDefault="00AC1CA2" w:rsidP="00AC1CA2">
      <w:pPr>
        <w:pStyle w:val="ListParagraph"/>
        <w:numPr>
          <w:ilvl w:val="0"/>
          <w:numId w:val="29"/>
        </w:numPr>
      </w:pPr>
      <w:r>
        <w:t>Try typing your name (instead of your user ID in front of the gdiresults.com)</w:t>
      </w:r>
    </w:p>
    <w:p w:rsidR="00AC1CA2" w:rsidRDefault="002352F7" w:rsidP="00AC1CA2">
      <w:pPr>
        <w:pStyle w:val="ListParagraph"/>
        <w:numPr>
          <w:ilvl w:val="0"/>
          <w:numId w:val="29"/>
        </w:numPr>
      </w:pPr>
      <w:r>
        <w:t>Log into your back office and check under your “My Profile” tab &gt; “Replicated Website” and verify which name/number appears in that section.</w:t>
      </w:r>
    </w:p>
    <w:p w:rsidR="00AC1CA2" w:rsidRDefault="00AC1CA2" w:rsidP="00AC1CA2">
      <w:pPr>
        <w:pStyle w:val="ListParagraph"/>
        <w:numPr>
          <w:ilvl w:val="0"/>
          <w:numId w:val="29"/>
        </w:numPr>
      </w:pPr>
      <w:r>
        <w:t>Contact me directly if you are still having trouble after trying those steps.</w:t>
      </w:r>
    </w:p>
    <w:p w:rsidR="002352F7" w:rsidRDefault="00AC1CA2" w:rsidP="00BD6A1C">
      <w:pPr>
        <w:pStyle w:val="ListParagraph"/>
        <w:numPr>
          <w:ilvl w:val="0"/>
          <w:numId w:val="13"/>
        </w:numPr>
      </w:pPr>
      <w:r>
        <w:t xml:space="preserve">Storing Xp3W+ in the 16oz bottle BELOW ZERO will not adversely affect the chemical properties of the product.  The product will still perform effectively and as designed, but will NOT be able to be squeezed into the measuring reservoir.  </w:t>
      </w:r>
    </w:p>
    <w:p w:rsidR="00AC1CA2" w:rsidRDefault="00AC1CA2" w:rsidP="00BD6A1C">
      <w:pPr>
        <w:pStyle w:val="ListParagraph"/>
        <w:numPr>
          <w:ilvl w:val="0"/>
          <w:numId w:val="13"/>
        </w:numPr>
      </w:pPr>
      <w:r>
        <w:t xml:space="preserve">The </w:t>
      </w:r>
      <w:r w:rsidR="00097906">
        <w:t xml:space="preserve">GDI </w:t>
      </w:r>
      <w:r>
        <w:t xml:space="preserve">corporate office accepts all major credit cards </w:t>
      </w:r>
    </w:p>
    <w:p w:rsidR="000F0756" w:rsidRDefault="000F0756" w:rsidP="000F0756">
      <w:pPr>
        <w:pStyle w:val="ListParagraph"/>
        <w:numPr>
          <w:ilvl w:val="0"/>
          <w:numId w:val="13"/>
        </w:numPr>
      </w:pPr>
      <w:r>
        <w:t>GDI charges sales tax for the following states and soon will charge sales tax for the rest of the states – WI, MN, WA</w:t>
      </w:r>
    </w:p>
    <w:p w:rsidR="00DA6740" w:rsidRDefault="000F3FE4" w:rsidP="00436177">
      <w:r w:rsidRPr="00BD6A1C">
        <w:rPr>
          <w:b/>
          <w:highlight w:val="cyan"/>
        </w:rPr>
        <w:t>Training</w:t>
      </w:r>
      <w:r w:rsidR="00F21BAC" w:rsidRPr="00BD6A1C">
        <w:rPr>
          <w:b/>
          <w:highlight w:val="cyan"/>
        </w:rPr>
        <w:t>/Discussion</w:t>
      </w:r>
      <w:r w:rsidRPr="00BD6A1C">
        <w:rPr>
          <w:b/>
          <w:highlight w:val="cyan"/>
        </w:rPr>
        <w:t>:</w:t>
      </w:r>
      <w:r w:rsidR="000C5C37">
        <w:t xml:space="preserve"> </w:t>
      </w:r>
    </w:p>
    <w:p w:rsidR="00934F56" w:rsidRDefault="00934F56" w:rsidP="00436177">
      <w:pPr>
        <w:rPr>
          <w:b/>
        </w:rPr>
      </w:pPr>
      <w:r>
        <w:rPr>
          <w:b/>
        </w:rPr>
        <w:t xml:space="preserve">I saw an infographic at </w:t>
      </w:r>
      <w:hyperlink r:id="rId6" w:history="1">
        <w:r w:rsidR="00EC5770" w:rsidRPr="0075164A">
          <w:rPr>
            <w:rStyle w:val="Hyperlink"/>
            <w:b/>
          </w:rPr>
          <w:t>http://www.thetruckersreport.com/infographics/cost-of-trucking/</w:t>
        </w:r>
      </w:hyperlink>
      <w:r w:rsidR="00002F88">
        <w:rPr>
          <w:b/>
        </w:rPr>
        <w:t xml:space="preserve"> </w:t>
      </w:r>
      <w:r w:rsidR="00EC5770">
        <w:rPr>
          <w:b/>
        </w:rPr>
        <w:t xml:space="preserve"> </w:t>
      </w:r>
      <w:r w:rsidR="00E54471">
        <w:rPr>
          <w:b/>
        </w:rPr>
        <w:t xml:space="preserve">(published in 2012) </w:t>
      </w:r>
      <w:r>
        <w:rPr>
          <w:b/>
        </w:rPr>
        <w:t>that reported the following statistics:</w:t>
      </w:r>
    </w:p>
    <w:p w:rsidR="00F13482" w:rsidRDefault="00F13482" w:rsidP="00934F56">
      <w:pPr>
        <w:pStyle w:val="ListParagraph"/>
        <w:numPr>
          <w:ilvl w:val="0"/>
          <w:numId w:val="13"/>
        </w:numPr>
      </w:pPr>
      <w:r>
        <w:t>68.8% of all American goods are transported by trucks – American Trucking Association</w:t>
      </w:r>
    </w:p>
    <w:p w:rsidR="00934F56" w:rsidRPr="004F2E46" w:rsidRDefault="00934F56" w:rsidP="00934F56">
      <w:pPr>
        <w:pStyle w:val="ListParagraph"/>
        <w:numPr>
          <w:ilvl w:val="0"/>
          <w:numId w:val="13"/>
        </w:numPr>
      </w:pPr>
      <w:r w:rsidRPr="004F2E46">
        <w:t>The average operating cost per mile in the trucking industry is $1.38</w:t>
      </w:r>
    </w:p>
    <w:p w:rsidR="00934F56" w:rsidRPr="004F2E46" w:rsidRDefault="00934F56" w:rsidP="00934F56">
      <w:pPr>
        <w:pStyle w:val="ListParagraph"/>
        <w:numPr>
          <w:ilvl w:val="0"/>
          <w:numId w:val="13"/>
        </w:numPr>
      </w:pPr>
      <w:r w:rsidRPr="004F2E46">
        <w:t>The average yearly cost is $180,000</w:t>
      </w:r>
    </w:p>
    <w:p w:rsidR="00934F56" w:rsidRPr="004F2E46" w:rsidRDefault="00934F56" w:rsidP="00934F56">
      <w:pPr>
        <w:pStyle w:val="ListParagraph"/>
        <w:numPr>
          <w:ilvl w:val="0"/>
          <w:numId w:val="13"/>
        </w:numPr>
      </w:pPr>
      <w:r w:rsidRPr="004F2E46">
        <w:t xml:space="preserve">Fuel makes up 39% of the average operating cost per mile </w:t>
      </w:r>
      <w:r w:rsidRPr="004F2E46">
        <w:rPr>
          <w:u w:val="single"/>
        </w:rPr>
        <w:t>+</w:t>
      </w:r>
      <w:r w:rsidRPr="004F2E46">
        <w:t xml:space="preserve"> 54 cents per mile </w:t>
      </w:r>
    </w:p>
    <w:p w:rsidR="00F934B6" w:rsidRPr="004F2E46" w:rsidRDefault="00F934B6" w:rsidP="00934F56">
      <w:pPr>
        <w:pStyle w:val="ListParagraph"/>
        <w:numPr>
          <w:ilvl w:val="0"/>
          <w:numId w:val="13"/>
        </w:numPr>
      </w:pPr>
      <w:r w:rsidRPr="004F2E46">
        <w:t>The average Commercial truck consumes about 20,500 gallons of fuel each year</w:t>
      </w:r>
    </w:p>
    <w:p w:rsidR="00F934B6" w:rsidRPr="004F2E46" w:rsidRDefault="00F934B6" w:rsidP="00934F56">
      <w:pPr>
        <w:pStyle w:val="ListParagraph"/>
        <w:numPr>
          <w:ilvl w:val="0"/>
          <w:numId w:val="13"/>
        </w:numPr>
      </w:pPr>
      <w:r w:rsidRPr="004F2E46">
        <w:t xml:space="preserve">Repairs and maintenance accounts for about 10% of operating costs – </w:t>
      </w:r>
      <w:r w:rsidR="008A7D42" w:rsidRPr="004F2E46">
        <w:t>a little over 12 cents per mile, which can cost about $15,000 annually</w:t>
      </w:r>
    </w:p>
    <w:p w:rsidR="00F934B6" w:rsidRPr="004F2E46" w:rsidRDefault="008A7D42" w:rsidP="00934F56">
      <w:pPr>
        <w:pStyle w:val="ListParagraph"/>
        <w:numPr>
          <w:ilvl w:val="0"/>
          <w:numId w:val="13"/>
        </w:numPr>
      </w:pPr>
      <w:r w:rsidRPr="004F2E46">
        <w:t>Ti</w:t>
      </w:r>
      <w:r w:rsidR="004E10CD">
        <w:t>r</w:t>
      </w:r>
      <w:bookmarkStart w:id="0" w:name="_GoBack"/>
      <w:bookmarkEnd w:id="0"/>
      <w:r w:rsidRPr="004F2E46">
        <w:t>es account for about 3% of operating expenses = an average of just over 3 cents per mile</w:t>
      </w:r>
    </w:p>
    <w:p w:rsidR="00934F56" w:rsidRPr="00146142" w:rsidRDefault="0044049E" w:rsidP="00436177">
      <w:r w:rsidRPr="00146142">
        <w:t xml:space="preserve">These statistics are a good reminder of the operating expenses facing trucking companies </w:t>
      </w:r>
      <w:r w:rsidR="004F2E46" w:rsidRPr="00146142">
        <w:t>–</w:t>
      </w:r>
      <w:r w:rsidRPr="00146142">
        <w:t xml:space="preserve"> </w:t>
      </w:r>
      <w:r w:rsidR="004F2E46" w:rsidRPr="00146142">
        <w:t>about 65 cents per mile on fuel and maintenance related expenses.</w:t>
      </w:r>
    </w:p>
    <w:p w:rsidR="00934F56" w:rsidRDefault="00934F56" w:rsidP="00436177">
      <w:pPr>
        <w:rPr>
          <w:b/>
        </w:rPr>
      </w:pPr>
    </w:p>
    <w:p w:rsidR="00436177" w:rsidRDefault="00436177" w:rsidP="00436177">
      <w:r w:rsidRPr="00E50D42">
        <w:rPr>
          <w:b/>
        </w:rPr>
        <w:t xml:space="preserve">Les Brown – </w:t>
      </w:r>
      <w:r w:rsidRPr="00146142">
        <w:t>It’s better to be prepared for an opportunity and never have one THAN to be unprepared and waste an opportunity.</w:t>
      </w:r>
    </w:p>
    <w:p w:rsidR="00314D82" w:rsidRPr="00314D82" w:rsidRDefault="00314D82" w:rsidP="00314D82">
      <w:pPr>
        <w:rPr>
          <w:b/>
          <w:color w:val="FF0000"/>
        </w:rPr>
      </w:pPr>
      <w:r w:rsidRPr="00314D82">
        <w:rPr>
          <w:b/>
          <w:color w:val="FF0000"/>
        </w:rPr>
        <w:t>Telemarketer story from today</w:t>
      </w:r>
    </w:p>
    <w:p w:rsidR="00314D82" w:rsidRPr="00146142" w:rsidRDefault="00314D82" w:rsidP="00436177"/>
    <w:p w:rsidR="00314D82" w:rsidRDefault="00314D82" w:rsidP="00436177">
      <w:pPr>
        <w:rPr>
          <w:b/>
          <w:color w:val="FF0000"/>
        </w:rPr>
      </w:pPr>
    </w:p>
    <w:p w:rsidR="00314D82" w:rsidRDefault="00314D82" w:rsidP="00436177">
      <w:pPr>
        <w:rPr>
          <w:b/>
          <w:color w:val="FF0000"/>
        </w:rPr>
      </w:pPr>
    </w:p>
    <w:p w:rsidR="00314D82" w:rsidRDefault="00314D82" w:rsidP="00436177">
      <w:pPr>
        <w:rPr>
          <w:b/>
          <w:color w:val="FF0000"/>
        </w:rPr>
      </w:pPr>
    </w:p>
    <w:p w:rsidR="00192D07" w:rsidRPr="00381EC1" w:rsidRDefault="00436177" w:rsidP="00436177">
      <w:pPr>
        <w:rPr>
          <w:b/>
          <w:color w:val="FF0000"/>
        </w:rPr>
      </w:pPr>
      <w:r w:rsidRPr="00146142">
        <w:rPr>
          <w:b/>
          <w:color w:val="FF0000"/>
        </w:rPr>
        <w:t>If you were to meet the owner of a fuel-consuming company right now in this moment, what would you say to him or her (after the “hello” and other pleasantries)?</w:t>
      </w:r>
    </w:p>
    <w:p w:rsidR="00146142" w:rsidRDefault="00436177" w:rsidP="00436177">
      <w:pPr>
        <w:rPr>
          <w:b/>
        </w:rPr>
      </w:pPr>
      <w:r w:rsidRPr="00E50D42">
        <w:rPr>
          <w:b/>
        </w:rPr>
        <w:t xml:space="preserve">Design a question that </w:t>
      </w:r>
      <w:r w:rsidR="00146142">
        <w:rPr>
          <w:b/>
        </w:rPr>
        <w:t>does 1 of 2 the following 2 things:</w:t>
      </w:r>
    </w:p>
    <w:p w:rsidR="00146142" w:rsidRDefault="00146142" w:rsidP="00146142">
      <w:pPr>
        <w:pStyle w:val="ListParagraph"/>
        <w:numPr>
          <w:ilvl w:val="0"/>
          <w:numId w:val="13"/>
        </w:numPr>
        <w:rPr>
          <w:b/>
        </w:rPr>
      </w:pPr>
      <w:r>
        <w:rPr>
          <w:b/>
        </w:rPr>
        <w:t>W</w:t>
      </w:r>
      <w:r w:rsidR="00436177" w:rsidRPr="00146142">
        <w:rPr>
          <w:b/>
        </w:rPr>
        <w:t>ill result in them saying “yes”</w:t>
      </w:r>
      <w:r>
        <w:rPr>
          <w:b/>
        </w:rPr>
        <w:t xml:space="preserve"> and/or agreeing with you and asking y</w:t>
      </w:r>
      <w:r w:rsidRPr="00146142">
        <w:rPr>
          <w:b/>
        </w:rPr>
        <w:t xml:space="preserve">ou a </w:t>
      </w:r>
      <w:r>
        <w:rPr>
          <w:b/>
        </w:rPr>
        <w:t>follow up question</w:t>
      </w:r>
    </w:p>
    <w:p w:rsidR="00314D82" w:rsidRPr="00314D82" w:rsidRDefault="00146142" w:rsidP="00436177">
      <w:pPr>
        <w:pStyle w:val="ListParagraph"/>
        <w:numPr>
          <w:ilvl w:val="0"/>
          <w:numId w:val="13"/>
        </w:numPr>
        <w:rPr>
          <w:b/>
        </w:rPr>
      </w:pPr>
      <w:r>
        <w:rPr>
          <w:b/>
        </w:rPr>
        <w:t>Get</w:t>
      </w:r>
      <w:r w:rsidRPr="00146142">
        <w:rPr>
          <w:b/>
        </w:rPr>
        <w:t xml:space="preserve"> them to disagree with your assertion/</w:t>
      </w:r>
      <w:r w:rsidR="00436177" w:rsidRPr="00146142">
        <w:rPr>
          <w:b/>
        </w:rPr>
        <w:t>question!</w:t>
      </w:r>
    </w:p>
    <w:p w:rsidR="00146142" w:rsidRPr="005D01CA" w:rsidRDefault="00146142" w:rsidP="00436177">
      <w:pPr>
        <w:rPr>
          <w:b/>
          <w:u w:val="single"/>
        </w:rPr>
      </w:pPr>
      <w:r w:rsidRPr="005D01CA">
        <w:rPr>
          <w:b/>
          <w:u w:val="single"/>
        </w:rPr>
        <w:t>Questions to say yes or agree:</w:t>
      </w:r>
    </w:p>
    <w:p w:rsidR="00436177" w:rsidRDefault="00436177" w:rsidP="00436177">
      <w:r>
        <w:t>Ms. Smith</w:t>
      </w:r>
      <w:r w:rsidR="00E50D42">
        <w:t xml:space="preserve"> if</w:t>
      </w:r>
      <w:r w:rsidR="00192D07">
        <w:t xml:space="preserve"> you were given a choice to cash a $2000 check or write a $2000 check – would it be fair that you would prefer to cash it?</w:t>
      </w:r>
    </w:p>
    <w:p w:rsidR="00192D07" w:rsidRDefault="00192D07" w:rsidP="00436177">
      <w:r>
        <w:t xml:space="preserve">Ms. Smith – if you received a call from your bank telling you that someone was making withdrawals for $2000 and you knew it wasn’t you or one of your employees – would you need to think about closing the account to stop the withdrawals or would </w:t>
      </w:r>
      <w:r w:rsidR="005D01CA">
        <w:t>close the account immediately and have the bank start working to get your money back?</w:t>
      </w:r>
    </w:p>
    <w:p w:rsidR="00192D07" w:rsidRDefault="00E50D42" w:rsidP="00436177">
      <w:r>
        <w:t xml:space="preserve">Ms. Smith </w:t>
      </w:r>
      <w:r w:rsidR="00192D07">
        <w:t xml:space="preserve">– Most company owners tell us that they are looking for innovative ways to increase profits and cut costs AND some people have actually found a simple process to help them do it.  </w:t>
      </w:r>
      <w:r w:rsidR="00192D07" w:rsidRPr="00192D07">
        <w:rPr>
          <w:b/>
          <w:color w:val="FF0000"/>
        </w:rPr>
        <w:t xml:space="preserve">(PAUSE FOR A MOMENT AND SEE IF THEY ASK HOW THEY ARE DOING THAT) </w:t>
      </w:r>
    </w:p>
    <w:p w:rsidR="00E50D42" w:rsidRDefault="00192D07" w:rsidP="00192D07">
      <w:pPr>
        <w:pStyle w:val="ListParagraph"/>
        <w:numPr>
          <w:ilvl w:val="0"/>
          <w:numId w:val="29"/>
        </w:numPr>
      </w:pPr>
      <w:r>
        <w:t>Is that something your company would be interested in doing?</w:t>
      </w:r>
    </w:p>
    <w:p w:rsidR="005D01CA" w:rsidRDefault="005D01CA" w:rsidP="00436177"/>
    <w:p w:rsidR="005D01CA" w:rsidRPr="005D01CA" w:rsidRDefault="001A3EE7" w:rsidP="00436177">
      <w:pPr>
        <w:rPr>
          <w:b/>
          <w:u w:val="single"/>
        </w:rPr>
      </w:pPr>
      <w:r>
        <w:rPr>
          <w:b/>
          <w:u w:val="single"/>
        </w:rPr>
        <w:t>Questions to “no” or disagree</w:t>
      </w:r>
      <w:r w:rsidR="005D01CA">
        <w:rPr>
          <w:b/>
          <w:u w:val="single"/>
        </w:rPr>
        <w:t>:</w:t>
      </w:r>
    </w:p>
    <w:p w:rsidR="005D01CA" w:rsidRDefault="00436177" w:rsidP="00436177">
      <w:r>
        <w:t>M</w:t>
      </w:r>
      <w:r w:rsidR="005D01CA">
        <w:t>s. Smith because diesel costs have been higher the past few years do you think company owners are excepting that they have to keep paying higher prices or do you think most of are looking for ways to cut fuel and maintenance costs?</w:t>
      </w:r>
    </w:p>
    <w:p w:rsidR="00436177" w:rsidRDefault="005D01CA" w:rsidP="00436177">
      <w:r>
        <w:t>Ms. Smith – I realize your company is already successful at this, so I was curious if you know of any other company owners who might be interested in cutting operating costs and increasing their profits?</w:t>
      </w:r>
      <w:r w:rsidR="00436177">
        <w:t xml:space="preserve">  </w:t>
      </w:r>
    </w:p>
    <w:p w:rsidR="00436177" w:rsidRDefault="00436177" w:rsidP="00436177"/>
    <w:p w:rsidR="00884A84" w:rsidRDefault="00884A84" w:rsidP="00436177"/>
    <w:p w:rsidR="00436177" w:rsidRDefault="00381EC1" w:rsidP="00436177">
      <w:r>
        <w:t>“</w:t>
      </w:r>
      <w:r w:rsidR="00884A84">
        <w:t>R</w:t>
      </w:r>
      <w:r>
        <w:t xml:space="preserve">ole play” a cold call/follow up call with me - </w:t>
      </w:r>
    </w:p>
    <w:p w:rsidR="00436177" w:rsidRDefault="00436177" w:rsidP="00436177"/>
    <w:p w:rsidR="00436177" w:rsidRDefault="00436177" w:rsidP="00436177"/>
    <w:p w:rsidR="00436177" w:rsidRDefault="00436177" w:rsidP="00436177"/>
    <w:p w:rsidR="00436177" w:rsidRPr="00436177" w:rsidRDefault="00436177" w:rsidP="00436177"/>
    <w:p w:rsidR="00FC1423" w:rsidRDefault="004E10CD" w:rsidP="00FC1423">
      <w:hyperlink r:id="rId7"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sectPr w:rsidR="00FC14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678A94F8"/>
    <w:lvl w:ilvl="0" w:tplc="A96E8F9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8">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18"/>
  </w:num>
  <w:num w:numId="3">
    <w:abstractNumId w:val="8"/>
  </w:num>
  <w:num w:numId="4">
    <w:abstractNumId w:val="19"/>
  </w:num>
  <w:num w:numId="5">
    <w:abstractNumId w:val="10"/>
  </w:num>
  <w:num w:numId="6">
    <w:abstractNumId w:val="2"/>
  </w:num>
  <w:num w:numId="7">
    <w:abstractNumId w:val="6"/>
  </w:num>
  <w:num w:numId="8">
    <w:abstractNumId w:val="27"/>
  </w:num>
  <w:num w:numId="9">
    <w:abstractNumId w:val="24"/>
  </w:num>
  <w:num w:numId="10">
    <w:abstractNumId w:val="21"/>
  </w:num>
  <w:num w:numId="11">
    <w:abstractNumId w:val="23"/>
  </w:num>
  <w:num w:numId="12">
    <w:abstractNumId w:val="3"/>
  </w:num>
  <w:num w:numId="13">
    <w:abstractNumId w:val="12"/>
  </w:num>
  <w:num w:numId="14">
    <w:abstractNumId w:val="5"/>
  </w:num>
  <w:num w:numId="15">
    <w:abstractNumId w:val="25"/>
  </w:num>
  <w:num w:numId="16">
    <w:abstractNumId w:val="1"/>
  </w:num>
  <w:num w:numId="17">
    <w:abstractNumId w:val="4"/>
  </w:num>
  <w:num w:numId="18">
    <w:abstractNumId w:val="11"/>
  </w:num>
  <w:num w:numId="19">
    <w:abstractNumId w:val="26"/>
  </w:num>
  <w:num w:numId="20">
    <w:abstractNumId w:val="16"/>
  </w:num>
  <w:num w:numId="21">
    <w:abstractNumId w:val="28"/>
  </w:num>
  <w:num w:numId="22">
    <w:abstractNumId w:val="15"/>
  </w:num>
  <w:num w:numId="23">
    <w:abstractNumId w:val="14"/>
  </w:num>
  <w:num w:numId="24">
    <w:abstractNumId w:val="9"/>
  </w:num>
  <w:num w:numId="25">
    <w:abstractNumId w:val="7"/>
  </w:num>
  <w:num w:numId="26">
    <w:abstractNumId w:val="22"/>
  </w:num>
  <w:num w:numId="27">
    <w:abstractNumId w:val="17"/>
  </w:num>
  <w:num w:numId="28">
    <w:abstractNumId w:val="13"/>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25F9F"/>
    <w:rsid w:val="0004595C"/>
    <w:rsid w:val="0005471D"/>
    <w:rsid w:val="00085F28"/>
    <w:rsid w:val="00090B1A"/>
    <w:rsid w:val="00097906"/>
    <w:rsid w:val="000C08A2"/>
    <w:rsid w:val="000C228D"/>
    <w:rsid w:val="000C5C37"/>
    <w:rsid w:val="000F0756"/>
    <w:rsid w:val="000F3FE4"/>
    <w:rsid w:val="00136A98"/>
    <w:rsid w:val="00146142"/>
    <w:rsid w:val="00147EE2"/>
    <w:rsid w:val="0016078E"/>
    <w:rsid w:val="00192D07"/>
    <w:rsid w:val="00194C19"/>
    <w:rsid w:val="001A00CB"/>
    <w:rsid w:val="001A3EE7"/>
    <w:rsid w:val="001C30D5"/>
    <w:rsid w:val="001C57FE"/>
    <w:rsid w:val="001D2CEA"/>
    <w:rsid w:val="001E2341"/>
    <w:rsid w:val="001E3DC6"/>
    <w:rsid w:val="001E49F7"/>
    <w:rsid w:val="001E5A9B"/>
    <w:rsid w:val="001E73F9"/>
    <w:rsid w:val="00206D80"/>
    <w:rsid w:val="00212378"/>
    <w:rsid w:val="00212C92"/>
    <w:rsid w:val="00225F79"/>
    <w:rsid w:val="00231504"/>
    <w:rsid w:val="0023408F"/>
    <w:rsid w:val="002352F7"/>
    <w:rsid w:val="00260479"/>
    <w:rsid w:val="002869BB"/>
    <w:rsid w:val="002876E6"/>
    <w:rsid w:val="002940CB"/>
    <w:rsid w:val="002A4A84"/>
    <w:rsid w:val="002A5182"/>
    <w:rsid w:val="002C5AA2"/>
    <w:rsid w:val="002D2DCD"/>
    <w:rsid w:val="002D453D"/>
    <w:rsid w:val="002D7026"/>
    <w:rsid w:val="00314D82"/>
    <w:rsid w:val="00366F31"/>
    <w:rsid w:val="00367664"/>
    <w:rsid w:val="00375732"/>
    <w:rsid w:val="00381EC1"/>
    <w:rsid w:val="00383103"/>
    <w:rsid w:val="00396C8A"/>
    <w:rsid w:val="003A5E1C"/>
    <w:rsid w:val="00401263"/>
    <w:rsid w:val="0043367E"/>
    <w:rsid w:val="00436177"/>
    <w:rsid w:val="0044049E"/>
    <w:rsid w:val="00442307"/>
    <w:rsid w:val="004622F4"/>
    <w:rsid w:val="004954DC"/>
    <w:rsid w:val="004E10CD"/>
    <w:rsid w:val="004E6C22"/>
    <w:rsid w:val="004F2E46"/>
    <w:rsid w:val="004F64FB"/>
    <w:rsid w:val="00512C92"/>
    <w:rsid w:val="005347E7"/>
    <w:rsid w:val="0054119F"/>
    <w:rsid w:val="0055078C"/>
    <w:rsid w:val="0055171E"/>
    <w:rsid w:val="00572F7F"/>
    <w:rsid w:val="00575641"/>
    <w:rsid w:val="005B1C21"/>
    <w:rsid w:val="005B64CC"/>
    <w:rsid w:val="005C3F10"/>
    <w:rsid w:val="005D01CA"/>
    <w:rsid w:val="005E5582"/>
    <w:rsid w:val="005F5A74"/>
    <w:rsid w:val="006065C5"/>
    <w:rsid w:val="006152AC"/>
    <w:rsid w:val="00651EC2"/>
    <w:rsid w:val="006806A2"/>
    <w:rsid w:val="006878BF"/>
    <w:rsid w:val="00696BD6"/>
    <w:rsid w:val="006E75F9"/>
    <w:rsid w:val="006F3088"/>
    <w:rsid w:val="006F6C24"/>
    <w:rsid w:val="00756CF7"/>
    <w:rsid w:val="0076108A"/>
    <w:rsid w:val="007746D8"/>
    <w:rsid w:val="00777A0D"/>
    <w:rsid w:val="00795784"/>
    <w:rsid w:val="007A2ECE"/>
    <w:rsid w:val="007B320E"/>
    <w:rsid w:val="007B58C3"/>
    <w:rsid w:val="007E6E1D"/>
    <w:rsid w:val="00805C2C"/>
    <w:rsid w:val="00844E9F"/>
    <w:rsid w:val="008843FF"/>
    <w:rsid w:val="00884A84"/>
    <w:rsid w:val="008963A7"/>
    <w:rsid w:val="008A7D42"/>
    <w:rsid w:val="008D3E2E"/>
    <w:rsid w:val="008E7778"/>
    <w:rsid w:val="009222BB"/>
    <w:rsid w:val="00925685"/>
    <w:rsid w:val="00933094"/>
    <w:rsid w:val="00934F56"/>
    <w:rsid w:val="00941A5E"/>
    <w:rsid w:val="00942D9B"/>
    <w:rsid w:val="009522E1"/>
    <w:rsid w:val="00970625"/>
    <w:rsid w:val="00983CA8"/>
    <w:rsid w:val="00986A09"/>
    <w:rsid w:val="009A57C3"/>
    <w:rsid w:val="009D1F8D"/>
    <w:rsid w:val="00A01DFD"/>
    <w:rsid w:val="00A25C16"/>
    <w:rsid w:val="00A34F9B"/>
    <w:rsid w:val="00A54852"/>
    <w:rsid w:val="00A60472"/>
    <w:rsid w:val="00A94A99"/>
    <w:rsid w:val="00A9586D"/>
    <w:rsid w:val="00AC1CA2"/>
    <w:rsid w:val="00AD26A4"/>
    <w:rsid w:val="00AD64AB"/>
    <w:rsid w:val="00AE4A8F"/>
    <w:rsid w:val="00AF2C4C"/>
    <w:rsid w:val="00B06B63"/>
    <w:rsid w:val="00B16FD0"/>
    <w:rsid w:val="00B174F8"/>
    <w:rsid w:val="00B40861"/>
    <w:rsid w:val="00B41D1D"/>
    <w:rsid w:val="00B47B27"/>
    <w:rsid w:val="00B627BA"/>
    <w:rsid w:val="00B92165"/>
    <w:rsid w:val="00BB53BC"/>
    <w:rsid w:val="00BC662C"/>
    <w:rsid w:val="00BD6A1C"/>
    <w:rsid w:val="00BD7170"/>
    <w:rsid w:val="00C178C4"/>
    <w:rsid w:val="00C63B64"/>
    <w:rsid w:val="00C8141F"/>
    <w:rsid w:val="00C90DB8"/>
    <w:rsid w:val="00C90F01"/>
    <w:rsid w:val="00C976F5"/>
    <w:rsid w:val="00CF2E63"/>
    <w:rsid w:val="00CF3AC4"/>
    <w:rsid w:val="00CF459B"/>
    <w:rsid w:val="00D04636"/>
    <w:rsid w:val="00D3269B"/>
    <w:rsid w:val="00D61E51"/>
    <w:rsid w:val="00D93CD8"/>
    <w:rsid w:val="00DA6740"/>
    <w:rsid w:val="00DC665A"/>
    <w:rsid w:val="00DC6F66"/>
    <w:rsid w:val="00DF2A52"/>
    <w:rsid w:val="00DF3043"/>
    <w:rsid w:val="00DF6AE0"/>
    <w:rsid w:val="00E111A1"/>
    <w:rsid w:val="00E3560C"/>
    <w:rsid w:val="00E50536"/>
    <w:rsid w:val="00E50D42"/>
    <w:rsid w:val="00E52180"/>
    <w:rsid w:val="00E54471"/>
    <w:rsid w:val="00E82F63"/>
    <w:rsid w:val="00EB07F8"/>
    <w:rsid w:val="00EB3502"/>
    <w:rsid w:val="00EB6B08"/>
    <w:rsid w:val="00EC2C25"/>
    <w:rsid w:val="00EC5770"/>
    <w:rsid w:val="00F0073E"/>
    <w:rsid w:val="00F02CCA"/>
    <w:rsid w:val="00F13482"/>
    <w:rsid w:val="00F16D32"/>
    <w:rsid w:val="00F21BAC"/>
    <w:rsid w:val="00F32860"/>
    <w:rsid w:val="00F340DE"/>
    <w:rsid w:val="00F56B7E"/>
    <w:rsid w:val="00F65A97"/>
    <w:rsid w:val="00F66278"/>
    <w:rsid w:val="00F934B6"/>
    <w:rsid w:val="00FB5CFE"/>
    <w:rsid w:val="00FC142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BE5A8-0693-46AD-BF2E-1DD67B79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00ksalestea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hetruckersreport.com/infographics/cost-of-truckin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727B1-A7EE-4659-8F24-01DBE97B3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25</cp:revision>
  <dcterms:created xsi:type="dcterms:W3CDTF">2014-11-26T00:04:00Z</dcterms:created>
  <dcterms:modified xsi:type="dcterms:W3CDTF">2014-11-26T01:50:00Z</dcterms:modified>
</cp:coreProperties>
</file>