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A01DFD" w:rsidP="000F3FE4">
      <w:pPr>
        <w:jc w:val="center"/>
        <w:rPr>
          <w:b/>
          <w:sz w:val="24"/>
          <w:szCs w:val="24"/>
        </w:rPr>
      </w:pPr>
      <w:r>
        <w:rPr>
          <w:b/>
          <w:sz w:val="24"/>
          <w:szCs w:val="24"/>
        </w:rPr>
        <w:t>Commercial Training 11</w:t>
      </w:r>
      <w:r w:rsidR="00366F31">
        <w:rPr>
          <w:b/>
          <w:sz w:val="24"/>
          <w:szCs w:val="24"/>
        </w:rPr>
        <w:t>-</w:t>
      </w:r>
      <w:r w:rsidR="00EC2C25">
        <w:rPr>
          <w:b/>
          <w:sz w:val="24"/>
          <w:szCs w:val="24"/>
        </w:rPr>
        <w:t>18</w:t>
      </w:r>
      <w:r w:rsidR="000F3FE4" w:rsidRPr="000F3FE4">
        <w:rPr>
          <w:b/>
          <w:sz w:val="24"/>
          <w:szCs w:val="24"/>
        </w:rPr>
        <w:t>-14</w:t>
      </w:r>
    </w:p>
    <w:p w:rsidR="000F3FE4" w:rsidRPr="00401263" w:rsidRDefault="000F3FE4">
      <w:pPr>
        <w:rPr>
          <w:b/>
        </w:rPr>
      </w:pPr>
      <w:r w:rsidRPr="00F21BAC">
        <w:rPr>
          <w:b/>
          <w:highlight w:val="cyan"/>
        </w:rPr>
        <w:t>Questions/Comments:</w:t>
      </w:r>
    </w:p>
    <w:p w:rsidR="007B320E" w:rsidRDefault="007B320E" w:rsidP="00F21BAC">
      <w:pPr>
        <w:pStyle w:val="ListParagraph"/>
        <w:numPr>
          <w:ilvl w:val="0"/>
          <w:numId w:val="13"/>
        </w:numPr>
        <w:rPr>
          <w:b/>
        </w:rPr>
      </w:pPr>
    </w:p>
    <w:p w:rsidR="00F21BAC" w:rsidRDefault="00F21BAC" w:rsidP="00025F9F">
      <w:pPr>
        <w:rPr>
          <w:b/>
        </w:rPr>
      </w:pPr>
      <w:r w:rsidRPr="00F21BAC">
        <w:rPr>
          <w:b/>
          <w:highlight w:val="cyan"/>
        </w:rPr>
        <w:t>Updates:</w:t>
      </w:r>
    </w:p>
    <w:p w:rsidR="00090B1A" w:rsidRDefault="00EC2C25" w:rsidP="00EC2C25">
      <w:pPr>
        <w:pStyle w:val="ListParagraph"/>
        <w:numPr>
          <w:ilvl w:val="0"/>
          <w:numId w:val="13"/>
        </w:numPr>
      </w:pPr>
      <w:r>
        <w:t xml:space="preserve">Xp3W+ has the same benefits of Xp3 that we are used to with the additional benefits of the </w:t>
      </w:r>
      <w:proofErr w:type="spellStart"/>
      <w:r>
        <w:t>anit</w:t>
      </w:r>
      <w:proofErr w:type="spellEnd"/>
      <w:r>
        <w:t>-gel protection.  The product is a little thicker viscosity and will pour below zero, but you may find it difficult to measure using the measuring reservoir.  To ensure that the product is easily measured using the reservoir, we recommend storing the product above 0.  To be clear, the product will NOT gel and will easily blend with the fuel at any temperature, but it will not be easy to measure in the reservoir if colder than 0 degrees.</w:t>
      </w:r>
    </w:p>
    <w:p w:rsidR="00F32860" w:rsidRDefault="00F32860" w:rsidP="00F32860">
      <w:pPr>
        <w:pStyle w:val="ListParagraph"/>
        <w:numPr>
          <w:ilvl w:val="0"/>
          <w:numId w:val="28"/>
        </w:numPr>
      </w:pPr>
      <w:r>
        <w:t xml:space="preserve">Case of 16 </w:t>
      </w:r>
      <w:proofErr w:type="spellStart"/>
      <w:r>
        <w:t>oz</w:t>
      </w:r>
      <w:proofErr w:type="spellEnd"/>
      <w:r>
        <w:t xml:space="preserve"> Xp3W+ = $510</w:t>
      </w:r>
    </w:p>
    <w:p w:rsidR="00F32860" w:rsidRDefault="00F32860" w:rsidP="00F32860">
      <w:pPr>
        <w:pStyle w:val="ListParagraph"/>
        <w:numPr>
          <w:ilvl w:val="0"/>
          <w:numId w:val="28"/>
        </w:numPr>
      </w:pPr>
      <w:r>
        <w:t>1 gallon = $325</w:t>
      </w:r>
    </w:p>
    <w:p w:rsidR="00F32860" w:rsidRDefault="00F32860" w:rsidP="00F32860">
      <w:pPr>
        <w:pStyle w:val="ListParagraph"/>
        <w:numPr>
          <w:ilvl w:val="0"/>
          <w:numId w:val="28"/>
        </w:numPr>
      </w:pPr>
      <w:r>
        <w:t>2.5 Gallon = $735</w:t>
      </w:r>
    </w:p>
    <w:p w:rsidR="00A54852" w:rsidRDefault="00A54852" w:rsidP="00EC2C25">
      <w:pPr>
        <w:pStyle w:val="ListParagraph"/>
        <w:numPr>
          <w:ilvl w:val="0"/>
          <w:numId w:val="13"/>
        </w:numPr>
      </w:pPr>
      <w:r>
        <w:t>Most of the website updates have been completed, but we have found some minor issues with “domain forwarding” and the “shop now” button.  Mike and Randy are aware of the issue and working to get it fixed quickly.  As soon as we have any updates, we will let you know.  As always, thank you for your patience in this process.</w:t>
      </w:r>
    </w:p>
    <w:p w:rsidR="00CF2E63" w:rsidRDefault="00CF2E63" w:rsidP="006878BF">
      <w:pPr>
        <w:pStyle w:val="ListParagraph"/>
        <w:numPr>
          <w:ilvl w:val="0"/>
          <w:numId w:val="13"/>
        </w:numPr>
      </w:pPr>
      <w:r>
        <w:t>Black-Stone Labs – oil analysis kits for anyone who wants to purchase the oil analysis kit outside of the “Trial Pack” kit.  The soot analysis is extra</w:t>
      </w:r>
      <w:r w:rsidR="006878BF">
        <w:t xml:space="preserve"> (ask for the option and instructions when you call)</w:t>
      </w:r>
      <w:r>
        <w:t>, but well worth it because it helps prove increased combustion.  Less soot = more power and fuel efficiency.</w:t>
      </w:r>
      <w:r w:rsidR="006878BF">
        <w:t xml:space="preserve">   </w:t>
      </w:r>
      <w:hyperlink r:id="rId5" w:history="1">
        <w:r w:rsidR="006878BF" w:rsidRPr="00C96F44">
          <w:rPr>
            <w:rStyle w:val="Hyperlink"/>
          </w:rPr>
          <w:t>http://www.blackstone-labs.com/free-test-kits.php</w:t>
        </w:r>
      </w:hyperlink>
      <w:r w:rsidR="006878BF">
        <w:t xml:space="preserve"> </w:t>
      </w:r>
    </w:p>
    <w:p w:rsidR="00C178C4" w:rsidRPr="00DA6740" w:rsidRDefault="000F3FE4" w:rsidP="00933094">
      <w:r w:rsidRPr="00DF2A52">
        <w:rPr>
          <w:b/>
          <w:highlight w:val="cyan"/>
        </w:rPr>
        <w:t>Training</w:t>
      </w:r>
      <w:r w:rsidR="00F21BAC" w:rsidRPr="00DF2A52">
        <w:rPr>
          <w:b/>
          <w:highlight w:val="cyan"/>
        </w:rPr>
        <w:t>/Discussion</w:t>
      </w:r>
      <w:r w:rsidRPr="00DF2A52">
        <w:rPr>
          <w:b/>
          <w:highlight w:val="cyan"/>
        </w:rPr>
        <w:t>:</w:t>
      </w:r>
      <w:r w:rsidR="000C5C37">
        <w:t xml:space="preserve"> </w:t>
      </w:r>
    </w:p>
    <w:p w:rsidR="00C178C4" w:rsidRDefault="00C178C4" w:rsidP="00933094">
      <w:pPr>
        <w:rPr>
          <w:b/>
        </w:rPr>
      </w:pPr>
      <w:r>
        <w:rPr>
          <w:b/>
        </w:rPr>
        <w:t xml:space="preserve">#1 challenge facing your business is obscurity – Grant </w:t>
      </w:r>
      <w:proofErr w:type="spellStart"/>
      <w:r>
        <w:rPr>
          <w:b/>
        </w:rPr>
        <w:t>Cardone</w:t>
      </w:r>
      <w:proofErr w:type="spellEnd"/>
      <w:r>
        <w:rPr>
          <w:b/>
        </w:rPr>
        <w:t xml:space="preserve"> </w:t>
      </w:r>
      <w:r w:rsidR="002D453D">
        <w:rPr>
          <w:b/>
        </w:rPr>
        <w:t xml:space="preserve">(little rough on language, but important lessons) - </w:t>
      </w:r>
      <w:hyperlink r:id="rId6" w:history="1">
        <w:r w:rsidR="002D453D" w:rsidRPr="00C96F44">
          <w:rPr>
            <w:rStyle w:val="Hyperlink"/>
            <w:b/>
          </w:rPr>
          <w:t>https://www.youtube.com/watch?v=--Eu64Sfadc</w:t>
        </w:r>
      </w:hyperlink>
      <w:r w:rsidR="002D453D">
        <w:rPr>
          <w:b/>
        </w:rPr>
        <w:t xml:space="preserve"> </w:t>
      </w:r>
    </w:p>
    <w:p w:rsidR="00AD64AB" w:rsidRPr="00AD64AB" w:rsidRDefault="00AD64AB" w:rsidP="00AD64AB">
      <w:pPr>
        <w:pStyle w:val="ListParagraph"/>
        <w:numPr>
          <w:ilvl w:val="0"/>
          <w:numId w:val="13"/>
        </w:numPr>
        <w:rPr>
          <w:b/>
        </w:rPr>
      </w:pPr>
      <w:r>
        <w:rPr>
          <w:b/>
        </w:rPr>
        <w:t>Get attention – talking to people, blogging, social media</w:t>
      </w:r>
    </w:p>
    <w:p w:rsidR="00DF6AE0" w:rsidRDefault="00DF6AE0" w:rsidP="00933094">
      <w:pPr>
        <w:rPr>
          <w:b/>
        </w:rPr>
      </w:pPr>
      <w:r>
        <w:rPr>
          <w:b/>
        </w:rPr>
        <w:t>Most people have more time than money when they start a business and become stopped because they don’t realize the power of using “time” wisely.  Use your time to take advantage of and leverage free resources.</w:t>
      </w:r>
    </w:p>
    <w:p w:rsidR="00DF6AE0" w:rsidRDefault="00DF6AE0" w:rsidP="00933094">
      <w:pPr>
        <w:rPr>
          <w:b/>
        </w:rPr>
      </w:pPr>
      <w:r>
        <w:rPr>
          <w:b/>
        </w:rPr>
        <w:t xml:space="preserve">Most people focus on debt instead </w:t>
      </w:r>
      <w:r w:rsidR="00FB5CFE">
        <w:rPr>
          <w:b/>
        </w:rPr>
        <w:t xml:space="preserve">of generating more income.  </w:t>
      </w:r>
      <w:r>
        <w:rPr>
          <w:b/>
        </w:rPr>
        <w:t xml:space="preserve"> </w:t>
      </w:r>
    </w:p>
    <w:p w:rsidR="00DA6740" w:rsidRDefault="00DA6740" w:rsidP="00DA6740">
      <w:pPr>
        <w:pStyle w:val="ListParagraph"/>
        <w:numPr>
          <w:ilvl w:val="0"/>
          <w:numId w:val="13"/>
        </w:numPr>
        <w:rPr>
          <w:b/>
        </w:rPr>
      </w:pPr>
      <w:r w:rsidRPr="002D453D">
        <w:rPr>
          <w:b/>
        </w:rPr>
        <w:t>Our goal is to connect with professionals, who can directly benefit fro</w:t>
      </w:r>
      <w:r>
        <w:rPr>
          <w:b/>
        </w:rPr>
        <w:t>m a partnership with us or knows someone who can.</w:t>
      </w:r>
    </w:p>
    <w:p w:rsidR="00DA6740" w:rsidRDefault="00DA6740" w:rsidP="00933094">
      <w:pPr>
        <w:rPr>
          <w:b/>
        </w:rPr>
      </w:pPr>
      <w:r>
        <w:rPr>
          <w:b/>
        </w:rPr>
        <w:t>Strategies to generate interest, connections, partnerships, and sales</w:t>
      </w:r>
    </w:p>
    <w:p w:rsidR="00DA6740" w:rsidRDefault="00DA6740" w:rsidP="00DA6740">
      <w:pPr>
        <w:pStyle w:val="ListParagraph"/>
        <w:numPr>
          <w:ilvl w:val="0"/>
          <w:numId w:val="27"/>
        </w:numPr>
        <w:rPr>
          <w:b/>
        </w:rPr>
      </w:pPr>
      <w:r>
        <w:rPr>
          <w:b/>
        </w:rPr>
        <w:t>Cold calling</w:t>
      </w:r>
    </w:p>
    <w:p w:rsidR="00DA6740" w:rsidRDefault="00DA6740" w:rsidP="00DA6740">
      <w:pPr>
        <w:pStyle w:val="ListParagraph"/>
        <w:numPr>
          <w:ilvl w:val="0"/>
          <w:numId w:val="27"/>
        </w:numPr>
        <w:rPr>
          <w:b/>
        </w:rPr>
      </w:pPr>
      <w:r>
        <w:rPr>
          <w:b/>
        </w:rPr>
        <w:t>Knocking on doors</w:t>
      </w:r>
    </w:p>
    <w:p w:rsidR="00DA6740" w:rsidRDefault="00DA6740" w:rsidP="00DA6740">
      <w:pPr>
        <w:pStyle w:val="ListParagraph"/>
        <w:numPr>
          <w:ilvl w:val="0"/>
          <w:numId w:val="27"/>
        </w:numPr>
        <w:rPr>
          <w:b/>
        </w:rPr>
      </w:pPr>
      <w:r>
        <w:rPr>
          <w:b/>
        </w:rPr>
        <w:t xml:space="preserve">Advertising (magazines, direct mail, </w:t>
      </w:r>
      <w:proofErr w:type="spellStart"/>
      <w:r>
        <w:rPr>
          <w:b/>
        </w:rPr>
        <w:t>tv</w:t>
      </w:r>
      <w:proofErr w:type="spellEnd"/>
      <w:r>
        <w:rPr>
          <w:b/>
        </w:rPr>
        <w:t>/radio, etc.)</w:t>
      </w:r>
    </w:p>
    <w:p w:rsidR="00DA6740" w:rsidRDefault="00DA6740" w:rsidP="00DA6740">
      <w:pPr>
        <w:pStyle w:val="ListParagraph"/>
        <w:numPr>
          <w:ilvl w:val="0"/>
          <w:numId w:val="27"/>
        </w:numPr>
        <w:rPr>
          <w:b/>
        </w:rPr>
      </w:pPr>
      <w:r>
        <w:rPr>
          <w:b/>
        </w:rPr>
        <w:t>SEO/Organic search results = traffic to your websites</w:t>
      </w:r>
    </w:p>
    <w:p w:rsidR="00DA6740" w:rsidRPr="00DA6740" w:rsidRDefault="00DA6740" w:rsidP="00DA6740">
      <w:pPr>
        <w:pStyle w:val="ListParagraph"/>
        <w:numPr>
          <w:ilvl w:val="0"/>
          <w:numId w:val="27"/>
        </w:numPr>
        <w:rPr>
          <w:b/>
        </w:rPr>
      </w:pPr>
      <w:r>
        <w:rPr>
          <w:b/>
        </w:rPr>
        <w:t xml:space="preserve">Trade shows/Conferences </w:t>
      </w:r>
    </w:p>
    <w:p w:rsidR="00DA6740" w:rsidRDefault="00DA6740" w:rsidP="00DA6740">
      <w:pPr>
        <w:pStyle w:val="ListParagraph"/>
        <w:numPr>
          <w:ilvl w:val="0"/>
          <w:numId w:val="27"/>
        </w:numPr>
        <w:rPr>
          <w:b/>
        </w:rPr>
      </w:pPr>
      <w:r>
        <w:rPr>
          <w:b/>
        </w:rPr>
        <w:lastRenderedPageBreak/>
        <w:t xml:space="preserve">Social media </w:t>
      </w:r>
    </w:p>
    <w:p w:rsidR="00DA6740" w:rsidRDefault="00DA6740" w:rsidP="00DA6740">
      <w:pPr>
        <w:pStyle w:val="ListParagraph"/>
        <w:numPr>
          <w:ilvl w:val="0"/>
          <w:numId w:val="27"/>
        </w:numPr>
        <w:rPr>
          <w:b/>
        </w:rPr>
      </w:pPr>
      <w:r>
        <w:rPr>
          <w:b/>
        </w:rPr>
        <w:t>Blogging</w:t>
      </w:r>
    </w:p>
    <w:p w:rsidR="00DA6740" w:rsidRPr="00DA6740" w:rsidRDefault="00DA6740" w:rsidP="00DA6740">
      <w:pPr>
        <w:pStyle w:val="ListParagraph"/>
        <w:numPr>
          <w:ilvl w:val="0"/>
          <w:numId w:val="27"/>
        </w:numPr>
        <w:rPr>
          <w:b/>
        </w:rPr>
      </w:pPr>
      <w:r>
        <w:rPr>
          <w:b/>
        </w:rPr>
        <w:t>Referrals</w:t>
      </w:r>
    </w:p>
    <w:p w:rsidR="00FB5CFE" w:rsidRDefault="00FB5CFE" w:rsidP="002D453D">
      <w:pPr>
        <w:pStyle w:val="ListParagraph"/>
        <w:numPr>
          <w:ilvl w:val="0"/>
          <w:numId w:val="13"/>
        </w:numPr>
        <w:rPr>
          <w:b/>
        </w:rPr>
      </w:pPr>
      <w:r>
        <w:rPr>
          <w:b/>
        </w:rPr>
        <w:t xml:space="preserve">Free resources </w:t>
      </w:r>
      <w:r w:rsidR="00AD64AB">
        <w:rPr>
          <w:b/>
        </w:rPr>
        <w:t>– LinkedIn, Twitter, YouTube, Facebook, Blogging (</w:t>
      </w:r>
      <w:proofErr w:type="spellStart"/>
      <w:r w:rsidR="00AD64AB">
        <w:rPr>
          <w:b/>
        </w:rPr>
        <w:t>Wordpress</w:t>
      </w:r>
      <w:proofErr w:type="spellEnd"/>
      <w:r w:rsidR="00AD64AB">
        <w:rPr>
          <w:b/>
        </w:rPr>
        <w:t xml:space="preserve">, Blogger, </w:t>
      </w:r>
      <w:proofErr w:type="spellStart"/>
      <w:r w:rsidR="00AD64AB">
        <w:rPr>
          <w:b/>
        </w:rPr>
        <w:t>Weebly</w:t>
      </w:r>
      <w:proofErr w:type="spellEnd"/>
      <w:r w:rsidR="00AD64AB">
        <w:rPr>
          <w:b/>
        </w:rPr>
        <w:t>)</w:t>
      </w:r>
    </w:p>
    <w:p w:rsidR="004E6C22" w:rsidRDefault="004E6C22" w:rsidP="004E6C22">
      <w:pPr>
        <w:pStyle w:val="ListParagraph"/>
        <w:numPr>
          <w:ilvl w:val="0"/>
          <w:numId w:val="25"/>
        </w:numPr>
        <w:rPr>
          <w:b/>
        </w:rPr>
      </w:pPr>
      <w:r>
        <w:rPr>
          <w:b/>
        </w:rPr>
        <w:t>LinkedIn users – 332 million members in over 200 countries</w:t>
      </w:r>
    </w:p>
    <w:p w:rsidR="004E6C22" w:rsidRDefault="004E6C22" w:rsidP="004E6C22">
      <w:pPr>
        <w:pStyle w:val="ListParagraph"/>
        <w:numPr>
          <w:ilvl w:val="0"/>
          <w:numId w:val="25"/>
        </w:numPr>
        <w:rPr>
          <w:b/>
        </w:rPr>
      </w:pPr>
      <w:r>
        <w:rPr>
          <w:b/>
        </w:rPr>
        <w:t>Facebook – 1.35 BILLION active users and 864 million active daily users and 152 million daily active users in the USA and Canada</w:t>
      </w:r>
    </w:p>
    <w:p w:rsidR="004E6C22" w:rsidRDefault="004E6C22" w:rsidP="004E6C22">
      <w:pPr>
        <w:pStyle w:val="ListParagraph"/>
        <w:numPr>
          <w:ilvl w:val="0"/>
          <w:numId w:val="25"/>
        </w:numPr>
        <w:rPr>
          <w:b/>
        </w:rPr>
      </w:pPr>
      <w:r>
        <w:rPr>
          <w:b/>
        </w:rPr>
        <w:t>Twitter – 284 million monthly active users and 500 million tweets sent each day</w:t>
      </w:r>
    </w:p>
    <w:p w:rsidR="004E6C22" w:rsidRDefault="004E6C22" w:rsidP="004E6C22">
      <w:pPr>
        <w:pStyle w:val="ListParagraph"/>
        <w:numPr>
          <w:ilvl w:val="0"/>
          <w:numId w:val="25"/>
        </w:numPr>
        <w:rPr>
          <w:b/>
        </w:rPr>
      </w:pPr>
      <w:r>
        <w:rPr>
          <w:b/>
        </w:rPr>
        <w:t>YouTube – 4 BILLION video views per day and 1 Billion views are on mobile</w:t>
      </w:r>
    </w:p>
    <w:p w:rsidR="00136A98" w:rsidRDefault="00136A98" w:rsidP="004E6C22">
      <w:pPr>
        <w:pStyle w:val="ListParagraph"/>
        <w:numPr>
          <w:ilvl w:val="0"/>
          <w:numId w:val="25"/>
        </w:numPr>
        <w:rPr>
          <w:b/>
        </w:rPr>
      </w:pPr>
      <w:r>
        <w:rPr>
          <w:b/>
        </w:rPr>
        <w:t xml:space="preserve">74.6 million </w:t>
      </w:r>
      <w:proofErr w:type="gramStart"/>
      <w:r>
        <w:rPr>
          <w:b/>
        </w:rPr>
        <w:t>sites</w:t>
      </w:r>
      <w:proofErr w:type="gramEnd"/>
      <w:r>
        <w:rPr>
          <w:b/>
        </w:rPr>
        <w:t xml:space="preserve"> depend on </w:t>
      </w:r>
      <w:proofErr w:type="spellStart"/>
      <w:r>
        <w:rPr>
          <w:b/>
        </w:rPr>
        <w:t>Wordpress</w:t>
      </w:r>
      <w:proofErr w:type="spellEnd"/>
      <w:r>
        <w:rPr>
          <w:b/>
        </w:rPr>
        <w:t xml:space="preserve"> and 48% of the Top 100 sites in the world are on that platform.  (Less than $10 per month with hosting and a domain name)</w:t>
      </w:r>
      <w:r w:rsidR="00EB07F8">
        <w:rPr>
          <w:b/>
        </w:rPr>
        <w:t xml:space="preserve">  Blogger is owned by Google.</w:t>
      </w:r>
    </w:p>
    <w:p w:rsidR="0023408F" w:rsidRDefault="0023408F" w:rsidP="00EB07F8">
      <w:pPr>
        <w:ind w:left="720"/>
        <w:rPr>
          <w:b/>
        </w:rPr>
      </w:pPr>
      <w:r>
        <w:rPr>
          <w:b/>
        </w:rPr>
        <w:t>3 simple and effective steps to generate interest and connections for your business</w:t>
      </w:r>
    </w:p>
    <w:p w:rsidR="0023408F" w:rsidRDefault="0023408F" w:rsidP="0023408F">
      <w:pPr>
        <w:pStyle w:val="ListParagraph"/>
        <w:numPr>
          <w:ilvl w:val="0"/>
          <w:numId w:val="26"/>
        </w:numPr>
        <w:rPr>
          <w:b/>
        </w:rPr>
      </w:pPr>
      <w:r w:rsidRPr="0023408F">
        <w:rPr>
          <w:b/>
        </w:rPr>
        <w:t xml:space="preserve">Pick which of these methods is most interesting to you and that you feel best fits your strengths. </w:t>
      </w:r>
    </w:p>
    <w:p w:rsidR="0023408F" w:rsidRDefault="00EB07F8" w:rsidP="0023408F">
      <w:pPr>
        <w:pStyle w:val="ListParagraph"/>
        <w:numPr>
          <w:ilvl w:val="0"/>
          <w:numId w:val="26"/>
        </w:numPr>
        <w:rPr>
          <w:b/>
        </w:rPr>
      </w:pPr>
      <w:r w:rsidRPr="0023408F">
        <w:rPr>
          <w:b/>
        </w:rPr>
        <w:t>Go to YouTube and search for specific training or tips on any o</w:t>
      </w:r>
      <w:r w:rsidR="0023408F" w:rsidRPr="0023408F">
        <w:rPr>
          <w:b/>
        </w:rPr>
        <w:t xml:space="preserve">f that specific area. </w:t>
      </w:r>
    </w:p>
    <w:p w:rsidR="00EB07F8" w:rsidRPr="0023408F" w:rsidRDefault="0023408F" w:rsidP="0023408F">
      <w:pPr>
        <w:pStyle w:val="ListParagraph"/>
        <w:numPr>
          <w:ilvl w:val="0"/>
          <w:numId w:val="26"/>
        </w:numPr>
        <w:rPr>
          <w:b/>
        </w:rPr>
      </w:pPr>
      <w:r w:rsidRPr="0023408F">
        <w:rPr>
          <w:b/>
        </w:rPr>
        <w:t>Do at least 1 thing in the option you select consistently each day (can literally takes a few minutes each day)</w:t>
      </w:r>
      <w:proofErr w:type="gramStart"/>
      <w:r w:rsidRPr="0023408F">
        <w:rPr>
          <w:b/>
        </w:rPr>
        <w:t>.</w:t>
      </w:r>
      <w:proofErr w:type="gramEnd"/>
    </w:p>
    <w:p w:rsidR="0023408F" w:rsidRPr="0023408F" w:rsidRDefault="0023408F" w:rsidP="0023408F">
      <w:pPr>
        <w:pStyle w:val="ListParagraph"/>
        <w:numPr>
          <w:ilvl w:val="0"/>
          <w:numId w:val="25"/>
        </w:numPr>
        <w:rPr>
          <w:i/>
        </w:rPr>
      </w:pPr>
      <w:r w:rsidRPr="0023408F">
        <w:rPr>
          <w:i/>
        </w:rPr>
        <w:t>If your 1</w:t>
      </w:r>
      <w:r w:rsidRPr="0023408F">
        <w:rPr>
          <w:i/>
          <w:vertAlign w:val="superscript"/>
        </w:rPr>
        <w:t>st</w:t>
      </w:r>
      <w:r w:rsidRPr="0023408F">
        <w:rPr>
          <w:i/>
        </w:rPr>
        <w:t xml:space="preserve"> thought was “I can’t because…” then you will continue to get the results you have always experienced.  </w:t>
      </w:r>
    </w:p>
    <w:p w:rsidR="00EB07F8" w:rsidRDefault="00EB07F8" w:rsidP="00EB07F8">
      <w:pPr>
        <w:ind w:left="720"/>
        <w:rPr>
          <w:b/>
        </w:rPr>
      </w:pPr>
      <w:r>
        <w:rPr>
          <w:b/>
        </w:rPr>
        <w:t xml:space="preserve">“Version 1.0 is infinitely better than version 0” – Ray Higdon (entrepreneur, author, business coach) </w:t>
      </w:r>
      <w:hyperlink r:id="rId7" w:history="1">
        <w:r w:rsidRPr="00C96F44">
          <w:rPr>
            <w:rStyle w:val="Hyperlink"/>
            <w:b/>
          </w:rPr>
          <w:t>http://rayhigdon.com</w:t>
        </w:r>
      </w:hyperlink>
      <w:r>
        <w:rPr>
          <w:b/>
        </w:rPr>
        <w:t xml:space="preserve"> </w:t>
      </w:r>
    </w:p>
    <w:p w:rsidR="00A9586D" w:rsidRPr="00A9586D" w:rsidRDefault="00A9586D" w:rsidP="00A9586D">
      <w:pPr>
        <w:pStyle w:val="ListParagraph"/>
        <w:numPr>
          <w:ilvl w:val="0"/>
          <w:numId w:val="13"/>
        </w:numPr>
        <w:rPr>
          <w:b/>
        </w:rPr>
      </w:pPr>
      <w:r>
        <w:rPr>
          <w:b/>
        </w:rPr>
        <w:t>Keyword Planner in Google – allows you to identify keywords that people are searching for and the frequency of the searches.</w:t>
      </w:r>
    </w:p>
    <w:p w:rsidR="00DA6740" w:rsidRPr="00DA6740" w:rsidRDefault="00DA6740" w:rsidP="00DA6740">
      <w:pPr>
        <w:pStyle w:val="ListParagraph"/>
        <w:numPr>
          <w:ilvl w:val="0"/>
          <w:numId w:val="13"/>
        </w:numPr>
        <w:rPr>
          <w:b/>
        </w:rPr>
      </w:pPr>
      <w:r>
        <w:rPr>
          <w:b/>
        </w:rPr>
        <w:t>I have some additional resources that can assist in helping you improve in any of these areas</w:t>
      </w:r>
    </w:p>
    <w:p w:rsidR="00FC1423" w:rsidRDefault="00A8104E" w:rsidP="00FC1423">
      <w:hyperlink r:id="rId8"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bookmarkStart w:id="0" w:name="_GoBack"/>
      <w:bookmarkEnd w:id="0"/>
    </w:p>
    <w:sectPr w:rsidR="00FC14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A000C59"/>
    <w:multiLevelType w:val="hybridMultilevel"/>
    <w:tmpl w:val="678A94F8"/>
    <w:lvl w:ilvl="0" w:tplc="A96E8F9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7">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17"/>
  </w:num>
  <w:num w:numId="3">
    <w:abstractNumId w:val="7"/>
  </w:num>
  <w:num w:numId="4">
    <w:abstractNumId w:val="18"/>
  </w:num>
  <w:num w:numId="5">
    <w:abstractNumId w:val="9"/>
  </w:num>
  <w:num w:numId="6">
    <w:abstractNumId w:val="1"/>
  </w:num>
  <w:num w:numId="7">
    <w:abstractNumId w:val="5"/>
  </w:num>
  <w:num w:numId="8">
    <w:abstractNumId w:val="26"/>
  </w:num>
  <w:num w:numId="9">
    <w:abstractNumId w:val="23"/>
  </w:num>
  <w:num w:numId="10">
    <w:abstractNumId w:val="20"/>
  </w:num>
  <w:num w:numId="11">
    <w:abstractNumId w:val="22"/>
  </w:num>
  <w:num w:numId="12">
    <w:abstractNumId w:val="2"/>
  </w:num>
  <w:num w:numId="13">
    <w:abstractNumId w:val="11"/>
  </w:num>
  <w:num w:numId="14">
    <w:abstractNumId w:val="4"/>
  </w:num>
  <w:num w:numId="15">
    <w:abstractNumId w:val="24"/>
  </w:num>
  <w:num w:numId="16">
    <w:abstractNumId w:val="0"/>
  </w:num>
  <w:num w:numId="17">
    <w:abstractNumId w:val="3"/>
  </w:num>
  <w:num w:numId="18">
    <w:abstractNumId w:val="10"/>
  </w:num>
  <w:num w:numId="19">
    <w:abstractNumId w:val="25"/>
  </w:num>
  <w:num w:numId="20">
    <w:abstractNumId w:val="15"/>
  </w:num>
  <w:num w:numId="21">
    <w:abstractNumId w:val="27"/>
  </w:num>
  <w:num w:numId="22">
    <w:abstractNumId w:val="14"/>
  </w:num>
  <w:num w:numId="23">
    <w:abstractNumId w:val="13"/>
  </w:num>
  <w:num w:numId="24">
    <w:abstractNumId w:val="8"/>
  </w:num>
  <w:num w:numId="25">
    <w:abstractNumId w:val="6"/>
  </w:num>
  <w:num w:numId="26">
    <w:abstractNumId w:val="21"/>
  </w:num>
  <w:num w:numId="27">
    <w:abstractNumId w:val="16"/>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25F9F"/>
    <w:rsid w:val="0004595C"/>
    <w:rsid w:val="0005471D"/>
    <w:rsid w:val="00085F28"/>
    <w:rsid w:val="00090B1A"/>
    <w:rsid w:val="000C08A2"/>
    <w:rsid w:val="000C228D"/>
    <w:rsid w:val="000C5C37"/>
    <w:rsid w:val="000F3FE4"/>
    <w:rsid w:val="00136A98"/>
    <w:rsid w:val="00147EE2"/>
    <w:rsid w:val="0016078E"/>
    <w:rsid w:val="00194C19"/>
    <w:rsid w:val="001A00CB"/>
    <w:rsid w:val="001C30D5"/>
    <w:rsid w:val="001C57FE"/>
    <w:rsid w:val="001D2CEA"/>
    <w:rsid w:val="001E2341"/>
    <w:rsid w:val="001E3DC6"/>
    <w:rsid w:val="001E49F7"/>
    <w:rsid w:val="001E5A9B"/>
    <w:rsid w:val="001E73F9"/>
    <w:rsid w:val="00206D80"/>
    <w:rsid w:val="00212378"/>
    <w:rsid w:val="00212C92"/>
    <w:rsid w:val="00225F79"/>
    <w:rsid w:val="00231504"/>
    <w:rsid w:val="0023408F"/>
    <w:rsid w:val="00260479"/>
    <w:rsid w:val="002869BB"/>
    <w:rsid w:val="002876E6"/>
    <w:rsid w:val="002940CB"/>
    <w:rsid w:val="002A4A84"/>
    <w:rsid w:val="002A5182"/>
    <w:rsid w:val="002C5AA2"/>
    <w:rsid w:val="002D2DCD"/>
    <w:rsid w:val="002D453D"/>
    <w:rsid w:val="002D7026"/>
    <w:rsid w:val="00366F31"/>
    <w:rsid w:val="00367664"/>
    <w:rsid w:val="00375732"/>
    <w:rsid w:val="00383103"/>
    <w:rsid w:val="00396C8A"/>
    <w:rsid w:val="003A5E1C"/>
    <w:rsid w:val="00401263"/>
    <w:rsid w:val="00442307"/>
    <w:rsid w:val="004622F4"/>
    <w:rsid w:val="004954DC"/>
    <w:rsid w:val="004E6C22"/>
    <w:rsid w:val="004F64FB"/>
    <w:rsid w:val="00512C92"/>
    <w:rsid w:val="005347E7"/>
    <w:rsid w:val="0054119F"/>
    <w:rsid w:val="0055078C"/>
    <w:rsid w:val="0055171E"/>
    <w:rsid w:val="00572F7F"/>
    <w:rsid w:val="00575641"/>
    <w:rsid w:val="005B1C21"/>
    <w:rsid w:val="005B64CC"/>
    <w:rsid w:val="005C3F10"/>
    <w:rsid w:val="005E5582"/>
    <w:rsid w:val="005F5A74"/>
    <w:rsid w:val="006065C5"/>
    <w:rsid w:val="006152AC"/>
    <w:rsid w:val="00651EC2"/>
    <w:rsid w:val="006806A2"/>
    <w:rsid w:val="006878BF"/>
    <w:rsid w:val="00696BD6"/>
    <w:rsid w:val="006E75F9"/>
    <w:rsid w:val="006F6C24"/>
    <w:rsid w:val="00756CF7"/>
    <w:rsid w:val="0076108A"/>
    <w:rsid w:val="007746D8"/>
    <w:rsid w:val="00777A0D"/>
    <w:rsid w:val="00795784"/>
    <w:rsid w:val="007A2ECE"/>
    <w:rsid w:val="007B320E"/>
    <w:rsid w:val="007B58C3"/>
    <w:rsid w:val="007E6E1D"/>
    <w:rsid w:val="00844E9F"/>
    <w:rsid w:val="008843FF"/>
    <w:rsid w:val="008963A7"/>
    <w:rsid w:val="008D3E2E"/>
    <w:rsid w:val="008E7778"/>
    <w:rsid w:val="009222BB"/>
    <w:rsid w:val="00925685"/>
    <w:rsid w:val="00933094"/>
    <w:rsid w:val="00941A5E"/>
    <w:rsid w:val="00942D9B"/>
    <w:rsid w:val="009522E1"/>
    <w:rsid w:val="00970625"/>
    <w:rsid w:val="00983CA8"/>
    <w:rsid w:val="00986A09"/>
    <w:rsid w:val="009A57C3"/>
    <w:rsid w:val="009D1F8D"/>
    <w:rsid w:val="00A01DFD"/>
    <w:rsid w:val="00A25C16"/>
    <w:rsid w:val="00A34F9B"/>
    <w:rsid w:val="00A54852"/>
    <w:rsid w:val="00A60472"/>
    <w:rsid w:val="00A94A99"/>
    <w:rsid w:val="00A9586D"/>
    <w:rsid w:val="00AD26A4"/>
    <w:rsid w:val="00AD64AB"/>
    <w:rsid w:val="00AE4A8F"/>
    <w:rsid w:val="00AF2C4C"/>
    <w:rsid w:val="00B06B63"/>
    <w:rsid w:val="00B16FD0"/>
    <w:rsid w:val="00B174F8"/>
    <w:rsid w:val="00B40861"/>
    <w:rsid w:val="00B41D1D"/>
    <w:rsid w:val="00B47B27"/>
    <w:rsid w:val="00B627BA"/>
    <w:rsid w:val="00B92165"/>
    <w:rsid w:val="00BB53BC"/>
    <w:rsid w:val="00BC662C"/>
    <w:rsid w:val="00BD7170"/>
    <w:rsid w:val="00C178C4"/>
    <w:rsid w:val="00C8141F"/>
    <w:rsid w:val="00C90DB8"/>
    <w:rsid w:val="00C90F01"/>
    <w:rsid w:val="00C976F5"/>
    <w:rsid w:val="00CF2E63"/>
    <w:rsid w:val="00CF3AC4"/>
    <w:rsid w:val="00CF459B"/>
    <w:rsid w:val="00D04636"/>
    <w:rsid w:val="00D3269B"/>
    <w:rsid w:val="00D61E51"/>
    <w:rsid w:val="00D93CD8"/>
    <w:rsid w:val="00DA6740"/>
    <w:rsid w:val="00DC665A"/>
    <w:rsid w:val="00DC6F66"/>
    <w:rsid w:val="00DF2A52"/>
    <w:rsid w:val="00DF3043"/>
    <w:rsid w:val="00DF6AE0"/>
    <w:rsid w:val="00E111A1"/>
    <w:rsid w:val="00E3560C"/>
    <w:rsid w:val="00E50536"/>
    <w:rsid w:val="00E52180"/>
    <w:rsid w:val="00E82F63"/>
    <w:rsid w:val="00EB07F8"/>
    <w:rsid w:val="00EB3502"/>
    <w:rsid w:val="00EB6B08"/>
    <w:rsid w:val="00EC2C25"/>
    <w:rsid w:val="00F0073E"/>
    <w:rsid w:val="00F02CCA"/>
    <w:rsid w:val="00F16D32"/>
    <w:rsid w:val="00F21BAC"/>
    <w:rsid w:val="00F32860"/>
    <w:rsid w:val="00F340DE"/>
    <w:rsid w:val="00F56B7E"/>
    <w:rsid w:val="00F65A97"/>
    <w:rsid w:val="00F66278"/>
    <w:rsid w:val="00FB5CFE"/>
    <w:rsid w:val="00FC1423"/>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BE5A8-0693-46AD-BF2E-1DD67B79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00ksalesteam.com" TargetMode="External"/><Relationship Id="rId3" Type="http://schemas.openxmlformats.org/officeDocument/2006/relationships/settings" Target="settings.xml"/><Relationship Id="rId7" Type="http://schemas.openxmlformats.org/officeDocument/2006/relationships/hyperlink" Target="http://rayhigd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Eu64Sfadc" TargetMode="External"/><Relationship Id="rId5" Type="http://schemas.openxmlformats.org/officeDocument/2006/relationships/hyperlink" Target="http://www.blackstone-labs.com/free-test-kits.ph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32</cp:revision>
  <dcterms:created xsi:type="dcterms:W3CDTF">2014-11-18T23:49:00Z</dcterms:created>
  <dcterms:modified xsi:type="dcterms:W3CDTF">2014-11-19T03:17:00Z</dcterms:modified>
</cp:coreProperties>
</file>