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A31FB5">
        <w:rPr>
          <w:b/>
          <w:sz w:val="32"/>
          <w:szCs w:val="32"/>
        </w:rPr>
        <w:t>11-17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E47B6B" w:rsidRDefault="00E47B6B" w:rsidP="00E47B6B">
      <w:pPr>
        <w:pStyle w:val="ListParagraph"/>
        <w:numPr>
          <w:ilvl w:val="0"/>
          <w:numId w:val="2"/>
        </w:numPr>
        <w:rPr>
          <w:b/>
        </w:rPr>
      </w:pPr>
      <w:r w:rsidRPr="00E47B6B">
        <w:rPr>
          <w:b/>
        </w:rPr>
        <w:t xml:space="preserve">Randy and the corporate team </w:t>
      </w:r>
      <w:r w:rsidR="00806756">
        <w:rPr>
          <w:b/>
        </w:rPr>
        <w:t>are working on a brochure about Xp3W-Xtreme – we hope to have that available in the next 2 weeks</w:t>
      </w:r>
      <w:r w:rsidRPr="00E47B6B">
        <w:rPr>
          <w:b/>
        </w:rPr>
        <w:t>.</w:t>
      </w:r>
    </w:p>
    <w:p w:rsidR="00C24B64" w:rsidRDefault="00C24B64" w:rsidP="00E47B6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There are NOT any countries that currently require Xp3 to be added to their fuel before it is allowed in the country.</w:t>
      </w:r>
    </w:p>
    <w:p w:rsidR="00806756" w:rsidRPr="000E5FB1" w:rsidRDefault="00806756" w:rsidP="00E47B6B">
      <w:pPr>
        <w:pStyle w:val="ListParagraph"/>
        <w:numPr>
          <w:ilvl w:val="0"/>
          <w:numId w:val="2"/>
        </w:numPr>
        <w:rPr>
          <w:color w:val="FF0000"/>
        </w:rPr>
      </w:pPr>
      <w:r w:rsidRPr="000E5FB1">
        <w:rPr>
          <w:color w:val="FF0000"/>
        </w:rPr>
        <w:t xml:space="preserve">At the end of the call, Randy asked me to share a special gift with everyone who attends this evening, so </w:t>
      </w:r>
      <w:r w:rsidRPr="000E5FB1">
        <w:rPr>
          <w:color w:val="FF0000"/>
          <w:u w:val="single"/>
        </w:rPr>
        <w:t xml:space="preserve">please remind me about </w:t>
      </w:r>
      <w:r w:rsidR="003F7400">
        <w:rPr>
          <w:color w:val="FF0000"/>
          <w:u w:val="single"/>
        </w:rPr>
        <w:t xml:space="preserve">that </w:t>
      </w:r>
      <w:r w:rsidRPr="000E5FB1">
        <w:rPr>
          <w:color w:val="FF0000"/>
          <w:u w:val="single"/>
        </w:rPr>
        <w:t>before we wrap up the call</w:t>
      </w:r>
      <w:r w:rsidRPr="000E5FB1">
        <w:rPr>
          <w:color w:val="FF0000"/>
        </w:rPr>
        <w:t>.</w:t>
      </w:r>
    </w:p>
    <w:p w:rsidR="004A11EC" w:rsidRDefault="004A11EC" w:rsidP="00441574">
      <w:pPr>
        <w:tabs>
          <w:tab w:val="left" w:pos="1524"/>
          <w:tab w:val="left" w:pos="1800"/>
        </w:tabs>
        <w:jc w:val="center"/>
        <w:rPr>
          <w:b/>
          <w:sz w:val="28"/>
          <w:szCs w:val="28"/>
          <w:u w:val="single"/>
        </w:rPr>
      </w:pPr>
    </w:p>
    <w:p w:rsidR="00636F42" w:rsidRPr="00441574" w:rsidRDefault="00FE2AA6" w:rsidP="00441574">
      <w:pPr>
        <w:tabs>
          <w:tab w:val="left" w:pos="1524"/>
          <w:tab w:val="left" w:pos="1800"/>
        </w:tabs>
        <w:jc w:val="center"/>
        <w:rPr>
          <w:b/>
          <w:sz w:val="28"/>
          <w:szCs w:val="28"/>
          <w:u w:val="single"/>
        </w:rPr>
      </w:pPr>
      <w:r w:rsidRPr="00441574">
        <w:rPr>
          <w:b/>
          <w:sz w:val="28"/>
          <w:szCs w:val="28"/>
          <w:u w:val="single"/>
        </w:rPr>
        <w:t>Tonight’s Training</w:t>
      </w:r>
    </w:p>
    <w:p w:rsidR="009C7A11" w:rsidRPr="003F7400" w:rsidRDefault="00556427" w:rsidP="009C7A11">
      <w:pPr>
        <w:tabs>
          <w:tab w:val="left" w:pos="6990"/>
        </w:tabs>
        <w:rPr>
          <w:b/>
          <w:sz w:val="28"/>
          <w:szCs w:val="28"/>
          <w:u w:val="single"/>
        </w:rPr>
      </w:pPr>
      <w:r w:rsidRPr="003F7400">
        <w:rPr>
          <w:b/>
          <w:sz w:val="28"/>
          <w:szCs w:val="28"/>
          <w:u w:val="single"/>
        </w:rPr>
        <w:t>Celebrating</w:t>
      </w:r>
      <w:r w:rsidR="000E5FB1" w:rsidRPr="003F7400">
        <w:rPr>
          <w:b/>
          <w:sz w:val="28"/>
          <w:szCs w:val="28"/>
          <w:u w:val="single"/>
        </w:rPr>
        <w:t xml:space="preserve"> V</w:t>
      </w:r>
      <w:r w:rsidRPr="003F7400">
        <w:rPr>
          <w:b/>
          <w:sz w:val="28"/>
          <w:szCs w:val="28"/>
          <w:u w:val="single"/>
        </w:rPr>
        <w:t>ictories: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Fred </w:t>
      </w:r>
      <w:r w:rsidR="00484BF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484BFF">
        <w:rPr>
          <w:sz w:val="24"/>
          <w:szCs w:val="24"/>
        </w:rPr>
        <w:t>Lawn care business – talked for 2 years with owner.  Finally decided to try Xp3 and loves it. Kept dripping on him and he tried it.</w:t>
      </w:r>
    </w:p>
    <w:p w:rsidR="00484BFF" w:rsidRDefault="00484BFF" w:rsidP="00484BFF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Pickup truck – improved exhaust and cleaner oil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 w:rsidRPr="00556427">
        <w:rPr>
          <w:sz w:val="24"/>
          <w:szCs w:val="24"/>
        </w:rPr>
        <w:t>Addie</w:t>
      </w:r>
      <w:r>
        <w:rPr>
          <w:sz w:val="24"/>
          <w:szCs w:val="24"/>
        </w:rPr>
        <w:t xml:space="preserve"> </w:t>
      </w:r>
      <w:r w:rsidR="00772EE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772EEE" w:rsidRDefault="00806756" w:rsidP="00806756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Product ordered, drivers chosen, fuel logs sent,</w:t>
      </w:r>
      <w:r w:rsidR="00FB46EE">
        <w:rPr>
          <w:sz w:val="24"/>
          <w:szCs w:val="24"/>
        </w:rPr>
        <w:t xml:space="preserve"> and intro phone call scheduled, and </w:t>
      </w:r>
      <w:r>
        <w:rPr>
          <w:sz w:val="24"/>
          <w:szCs w:val="24"/>
        </w:rPr>
        <w:t>trial to start early December!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Anyone else?</w:t>
      </w:r>
    </w:p>
    <w:p w:rsidR="00556427" w:rsidRDefault="00556427" w:rsidP="00556427">
      <w:pPr>
        <w:tabs>
          <w:tab w:val="left" w:pos="6990"/>
        </w:tabs>
        <w:rPr>
          <w:b/>
          <w:sz w:val="24"/>
          <w:szCs w:val="24"/>
        </w:rPr>
      </w:pPr>
      <w:r w:rsidRPr="00441574">
        <w:rPr>
          <w:b/>
          <w:color w:val="000000" w:themeColor="text1"/>
          <w:sz w:val="28"/>
          <w:szCs w:val="28"/>
          <w:u w:val="single"/>
        </w:rPr>
        <w:t>Fuel and Industry Related News</w:t>
      </w:r>
      <w:r w:rsidRPr="00DA6F4F">
        <w:rPr>
          <w:b/>
          <w:sz w:val="24"/>
          <w:szCs w:val="24"/>
        </w:rPr>
        <w:t>:</w:t>
      </w:r>
    </w:p>
    <w:p w:rsidR="00B13C59" w:rsidRDefault="00B13C59" w:rsidP="00556427">
      <w:pPr>
        <w:tabs>
          <w:tab w:val="left" w:pos="6990"/>
        </w:tabs>
        <w:rPr>
          <w:sz w:val="24"/>
          <w:szCs w:val="24"/>
        </w:rPr>
      </w:pPr>
      <w:r w:rsidRPr="00B13C59">
        <w:rPr>
          <w:sz w:val="24"/>
          <w:szCs w:val="24"/>
        </w:rPr>
        <w:t>Fuel prices have been up and down in the past few weeks.  Even at these lower prices, remember our companies can still experience fuel AND maintenance savings by using Xp3!</w:t>
      </w:r>
    </w:p>
    <w:p w:rsidR="00282AEC" w:rsidRPr="00282AEC" w:rsidRDefault="00282AEC" w:rsidP="00B13C59">
      <w:pPr>
        <w:pStyle w:val="ListParagraph"/>
        <w:numPr>
          <w:ilvl w:val="0"/>
          <w:numId w:val="36"/>
        </w:numPr>
        <w:tabs>
          <w:tab w:val="left" w:pos="6990"/>
        </w:tabs>
        <w:rPr>
          <w:color w:val="FF0000"/>
          <w:sz w:val="24"/>
          <w:szCs w:val="24"/>
        </w:rPr>
      </w:pPr>
      <w:r w:rsidRPr="00282AEC">
        <w:rPr>
          <w:color w:val="FF0000"/>
          <w:sz w:val="24"/>
          <w:szCs w:val="24"/>
        </w:rPr>
        <w:t>For some customers, fuel savings are just a “bonus” and they are really after benefits like keeping their equipment running better and longer, anti</w:t>
      </w:r>
      <w:r>
        <w:rPr>
          <w:color w:val="FF0000"/>
          <w:sz w:val="24"/>
          <w:szCs w:val="24"/>
        </w:rPr>
        <w:t>-</w:t>
      </w:r>
      <w:r w:rsidRPr="00282AEC">
        <w:rPr>
          <w:color w:val="FF0000"/>
          <w:sz w:val="24"/>
          <w:szCs w:val="24"/>
        </w:rPr>
        <w:t>gel benefits</w:t>
      </w:r>
      <w:r w:rsidRPr="00282AEC">
        <w:rPr>
          <w:color w:val="FF0000"/>
          <w:sz w:val="24"/>
          <w:szCs w:val="24"/>
        </w:rPr>
        <w:t>, power, or decreased emissions.</w:t>
      </w:r>
    </w:p>
    <w:p w:rsidR="00B13C59" w:rsidRDefault="00B13C59" w:rsidP="00B13C59">
      <w:pPr>
        <w:pStyle w:val="ListParagraph"/>
        <w:numPr>
          <w:ilvl w:val="0"/>
          <w:numId w:val="36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Even with fuel priced at $2.25 per gallon, the </w:t>
      </w:r>
      <w:r w:rsidR="00282AEC">
        <w:rPr>
          <w:sz w:val="24"/>
          <w:szCs w:val="24"/>
        </w:rPr>
        <w:t>cost of the trial is just around 4.55% of the total they will spend on fuel costs for the “trial vehicles” during the trial</w:t>
      </w:r>
      <w:r>
        <w:rPr>
          <w:sz w:val="24"/>
          <w:szCs w:val="24"/>
        </w:rPr>
        <w:t>.</w:t>
      </w:r>
    </w:p>
    <w:p w:rsidR="00282AEC" w:rsidRPr="00B13C59" w:rsidRDefault="00282AEC" w:rsidP="00282AEC">
      <w:pPr>
        <w:pStyle w:val="ListParagraph"/>
        <w:numPr>
          <w:ilvl w:val="1"/>
          <w:numId w:val="36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Here are a few </w:t>
      </w:r>
      <w:r>
        <w:rPr>
          <w:sz w:val="24"/>
          <w:szCs w:val="24"/>
        </w:rPr>
        <w:t xml:space="preserve">sample </w:t>
      </w:r>
      <w:r>
        <w:rPr>
          <w:sz w:val="24"/>
          <w:szCs w:val="24"/>
        </w:rPr>
        <w:t>customer testimonies</w:t>
      </w:r>
    </w:p>
    <w:p w:rsidR="00282AEC" w:rsidRPr="00282AEC" w:rsidRDefault="00282AEC" w:rsidP="00282AEC">
      <w:pPr>
        <w:pStyle w:val="ListParagraph"/>
        <w:numPr>
          <w:ilvl w:val="2"/>
          <w:numId w:val="36"/>
        </w:numPr>
        <w:tabs>
          <w:tab w:val="left" w:pos="6990"/>
        </w:tabs>
        <w:rPr>
          <w:b/>
          <w:sz w:val="24"/>
          <w:szCs w:val="24"/>
        </w:rPr>
      </w:pPr>
      <w:r w:rsidRPr="00282AEC">
        <w:rPr>
          <w:b/>
          <w:sz w:val="24"/>
          <w:szCs w:val="24"/>
        </w:rPr>
        <w:t>Mayer Lumber – 4.97% increase in fuel efficiency</w:t>
      </w:r>
    </w:p>
    <w:p w:rsidR="00282AEC" w:rsidRPr="00282AEC" w:rsidRDefault="00282AEC" w:rsidP="00282AEC">
      <w:pPr>
        <w:pStyle w:val="ListParagraph"/>
        <w:numPr>
          <w:ilvl w:val="2"/>
          <w:numId w:val="36"/>
        </w:numPr>
        <w:tabs>
          <w:tab w:val="left" w:pos="6990"/>
        </w:tabs>
        <w:rPr>
          <w:b/>
          <w:sz w:val="24"/>
          <w:szCs w:val="24"/>
        </w:rPr>
      </w:pPr>
      <w:r w:rsidRPr="00282AEC">
        <w:rPr>
          <w:b/>
          <w:sz w:val="24"/>
          <w:szCs w:val="24"/>
        </w:rPr>
        <w:t>STS Transportation – 13% increase in fuel efficiency</w:t>
      </w:r>
    </w:p>
    <w:p w:rsidR="00282AEC" w:rsidRPr="00282AEC" w:rsidRDefault="00282AEC" w:rsidP="00282AEC">
      <w:pPr>
        <w:pStyle w:val="ListParagraph"/>
        <w:numPr>
          <w:ilvl w:val="2"/>
          <w:numId w:val="36"/>
        </w:numPr>
        <w:tabs>
          <w:tab w:val="left" w:pos="6990"/>
        </w:tabs>
        <w:rPr>
          <w:b/>
          <w:sz w:val="24"/>
          <w:szCs w:val="24"/>
        </w:rPr>
      </w:pPr>
      <w:r w:rsidRPr="00282AEC">
        <w:rPr>
          <w:b/>
          <w:sz w:val="24"/>
          <w:szCs w:val="24"/>
        </w:rPr>
        <w:t>Hamblin Express – 17% increase in fuel efficiency</w:t>
      </w:r>
    </w:p>
    <w:p w:rsidR="00282AEC" w:rsidRDefault="00282AEC" w:rsidP="00282AEC">
      <w:pPr>
        <w:pStyle w:val="ListParagraph"/>
        <w:numPr>
          <w:ilvl w:val="2"/>
          <w:numId w:val="36"/>
        </w:numPr>
        <w:tabs>
          <w:tab w:val="left" w:pos="6990"/>
        </w:tabs>
        <w:rPr>
          <w:b/>
          <w:sz w:val="24"/>
          <w:szCs w:val="24"/>
        </w:rPr>
      </w:pPr>
      <w:r w:rsidRPr="00282AEC">
        <w:rPr>
          <w:b/>
          <w:sz w:val="24"/>
          <w:szCs w:val="24"/>
        </w:rPr>
        <w:t>Minnesota Mayhem – 25% increase in fuel efficiency</w:t>
      </w:r>
    </w:p>
    <w:p w:rsidR="00154264" w:rsidRDefault="00266E48" w:rsidP="006022F8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154264" w:rsidRPr="00154264">
        <w:rPr>
          <w:b/>
          <w:sz w:val="28"/>
          <w:szCs w:val="28"/>
          <w:u w:val="single"/>
        </w:rPr>
        <w:lastRenderedPageBreak/>
        <w:t>Gelling</w:t>
      </w:r>
      <w:r w:rsidR="00154264">
        <w:rPr>
          <w:sz w:val="24"/>
          <w:szCs w:val="24"/>
        </w:rPr>
        <w:t>:</w:t>
      </w:r>
    </w:p>
    <w:p w:rsidR="00E71055" w:rsidRPr="00154264" w:rsidRDefault="00E71055" w:rsidP="00154264">
      <w:pPr>
        <w:tabs>
          <w:tab w:val="left" w:pos="6990"/>
        </w:tabs>
        <w:rPr>
          <w:sz w:val="24"/>
          <w:szCs w:val="24"/>
        </w:rPr>
      </w:pPr>
      <w:r w:rsidRPr="00154264">
        <w:rPr>
          <w:sz w:val="24"/>
          <w:szCs w:val="24"/>
        </w:rPr>
        <w:t xml:space="preserve">I found another great article about fuel waxing and gelling - </w:t>
      </w:r>
      <w:hyperlink r:id="rId6" w:history="1">
        <w:r w:rsidRPr="00154264">
          <w:rPr>
            <w:rStyle w:val="Hyperlink"/>
            <w:sz w:val="24"/>
            <w:szCs w:val="24"/>
          </w:rPr>
          <w:t>http://www.mycleandiesel.com/pages/G</w:t>
        </w:r>
        <w:r w:rsidRPr="00154264">
          <w:rPr>
            <w:rStyle w:val="Hyperlink"/>
            <w:sz w:val="24"/>
            <w:szCs w:val="24"/>
          </w:rPr>
          <w:t>l</w:t>
        </w:r>
        <w:r w:rsidRPr="00154264">
          <w:rPr>
            <w:rStyle w:val="Hyperlink"/>
            <w:sz w:val="24"/>
            <w:szCs w:val="24"/>
          </w:rPr>
          <w:t>ycerin.aspx</w:t>
        </w:r>
      </w:hyperlink>
      <w:r w:rsidRPr="00154264">
        <w:rPr>
          <w:sz w:val="24"/>
          <w:szCs w:val="24"/>
        </w:rPr>
        <w:t xml:space="preserve"> </w:t>
      </w:r>
    </w:p>
    <w:p w:rsidR="00462A6F" w:rsidRDefault="00462A6F" w:rsidP="00462A6F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hyperlink r:id="rId7" w:history="1">
        <w:r w:rsidRPr="003A7674">
          <w:rPr>
            <w:rStyle w:val="Hyperlink"/>
            <w:sz w:val="24"/>
            <w:szCs w:val="24"/>
          </w:rPr>
          <w:t>http://www.todaystrucking.com/ima</w:t>
        </w:r>
        <w:r w:rsidRPr="003A7674">
          <w:rPr>
            <w:rStyle w:val="Hyperlink"/>
            <w:sz w:val="24"/>
            <w:szCs w:val="24"/>
          </w:rPr>
          <w:t>g</w:t>
        </w:r>
        <w:r w:rsidRPr="003A7674">
          <w:rPr>
            <w:rStyle w:val="Hyperlink"/>
            <w:sz w:val="24"/>
            <w:szCs w:val="24"/>
          </w:rPr>
          <w:t>es/S</w:t>
        </w:r>
        <w:r w:rsidRPr="003A7674">
          <w:rPr>
            <w:rStyle w:val="Hyperlink"/>
            <w:sz w:val="24"/>
            <w:szCs w:val="24"/>
          </w:rPr>
          <w:t>o</w:t>
        </w:r>
        <w:r w:rsidRPr="003A7674">
          <w:rPr>
            <w:rStyle w:val="Hyperlink"/>
            <w:sz w:val="24"/>
            <w:szCs w:val="24"/>
          </w:rPr>
          <w:t>lvingWinterDieselProblems91-1R2.pdf</w:t>
        </w:r>
      </w:hyperlink>
      <w:r>
        <w:rPr>
          <w:sz w:val="24"/>
          <w:szCs w:val="24"/>
        </w:rPr>
        <w:t xml:space="preserve"> </w:t>
      </w:r>
    </w:p>
    <w:p w:rsidR="009625D4" w:rsidRPr="00462A6F" w:rsidRDefault="00462A6F" w:rsidP="00462A6F">
      <w:pPr>
        <w:pStyle w:val="ListParagraph"/>
        <w:numPr>
          <w:ilvl w:val="1"/>
          <w:numId w:val="2"/>
        </w:numPr>
        <w:tabs>
          <w:tab w:val="left" w:pos="6990"/>
        </w:tabs>
        <w:rPr>
          <w:i/>
          <w:sz w:val="24"/>
          <w:szCs w:val="24"/>
        </w:rPr>
      </w:pPr>
      <w:r w:rsidRPr="00462A6F">
        <w:rPr>
          <w:i/>
        </w:rPr>
        <w:t>“…</w:t>
      </w:r>
      <w:r w:rsidRPr="00462A6F">
        <w:rPr>
          <w:i/>
        </w:rPr>
        <w:t>Typical cloud point temperatures range from: -18°F (-28°C) to +20°F (-7°C), but may occasionally be as high as +40°F (4.4°C). #1 diesel fuel (or kerosene) contain</w:t>
      </w:r>
      <w:r w:rsidRPr="00462A6F">
        <w:rPr>
          <w:i/>
        </w:rPr>
        <w:t>s very little paraffin</w:t>
      </w:r>
      <w:r w:rsidR="00AC4A8C" w:rsidRPr="00AC4A8C">
        <w:rPr>
          <w:i/>
        </w:rPr>
        <w:t>, and therefore has cloud and pour points near -40°F (-40°C).</w:t>
      </w:r>
      <w:r w:rsidR="00AC4A8C" w:rsidRPr="00AC4A8C">
        <w:rPr>
          <w:i/>
        </w:rPr>
        <w:t>”</w:t>
      </w:r>
    </w:p>
    <w:p w:rsidR="002066C3" w:rsidRDefault="002066C3" w:rsidP="009625D4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Lower cloud point with Xp3 or by adding #1 fuel, which has lower wax conten</w:t>
      </w:r>
      <w:bookmarkStart w:id="0" w:name="_GoBack"/>
      <w:bookmarkEnd w:id="0"/>
      <w:r>
        <w:rPr>
          <w:sz w:val="24"/>
          <w:szCs w:val="24"/>
        </w:rPr>
        <w:t>t</w:t>
      </w:r>
    </w:p>
    <w:p w:rsidR="00266E48" w:rsidRDefault="00266E48" w:rsidP="009625D4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Really important distinction between Glycerin and Gelled Fuel – </w:t>
      </w:r>
    </w:p>
    <w:p w:rsidR="00A67801" w:rsidRPr="00A67801" w:rsidRDefault="00266E48" w:rsidP="00A67801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66E48">
        <w:rPr>
          <w:rFonts w:ascii="Times New Roman" w:eastAsia="Times New Roman" w:hAnsi="Times New Roman" w:cs="Times New Roman"/>
          <w:color w:val="FF0000"/>
          <w:sz w:val="24"/>
          <w:szCs w:val="24"/>
        </w:rPr>
        <w:t>“…It can take only a few spoonfulls of </w:t>
      </w:r>
      <w:r w:rsidRPr="00266E48">
        <w:rPr>
          <w:rFonts w:ascii="Verdana" w:eastAsia="Times New Roman" w:hAnsi="Verdana" w:cs="Times New Roman"/>
          <w:color w:val="FF0000"/>
          <w:sz w:val="20"/>
          <w:szCs w:val="20"/>
        </w:rPr>
        <w:t>solidified glycerin or other soft solids to completely disable a fuel filter.</w:t>
      </w:r>
    </w:p>
    <w:p w:rsidR="00A67801" w:rsidRDefault="00A67801" w:rsidP="00A67801">
      <w:pPr>
        <w:spacing w:after="0" w:line="240" w:lineRule="auto"/>
        <w:rPr>
          <w:sz w:val="24"/>
          <w:szCs w:val="24"/>
        </w:rPr>
      </w:pPr>
    </w:p>
    <w:p w:rsidR="00A67801" w:rsidRDefault="00A67801" w:rsidP="00A678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Article from </w:t>
      </w:r>
      <w:proofErr w:type="spellStart"/>
      <w:r>
        <w:rPr>
          <w:sz w:val="24"/>
          <w:szCs w:val="24"/>
        </w:rPr>
        <w:t>Cenex</w:t>
      </w:r>
      <w:proofErr w:type="spellEnd"/>
      <w:r>
        <w:rPr>
          <w:sz w:val="24"/>
          <w:szCs w:val="24"/>
        </w:rPr>
        <w:t xml:space="preserve"> that mentions some potential issues with biodiesel negatively impacting cloud point of fuel – </w:t>
      </w:r>
      <w:proofErr w:type="spellStart"/>
      <w:r>
        <w:rPr>
          <w:sz w:val="24"/>
          <w:szCs w:val="24"/>
        </w:rPr>
        <w:t>Pg</w:t>
      </w:r>
      <w:proofErr w:type="spellEnd"/>
      <w:r>
        <w:rPr>
          <w:sz w:val="24"/>
          <w:szCs w:val="24"/>
        </w:rPr>
        <w:t xml:space="preserve"> 9. </w:t>
      </w:r>
      <w:hyperlink r:id="rId8" w:history="1">
        <w:r w:rsidRPr="003A7674">
          <w:rPr>
            <w:rStyle w:val="Hyperlink"/>
          </w:rPr>
          <w:t>file:///C:/Users/Tom/Downloads/2014%20Winter%20Fuels%20Guide_LR10151%20(2).pdf</w:t>
        </w:r>
      </w:hyperlink>
      <w:r>
        <w:rPr>
          <w:rStyle w:val="Hyperlink"/>
        </w:rPr>
        <w:t xml:space="preserve"> </w:t>
      </w:r>
    </w:p>
    <w:p w:rsidR="00A67801" w:rsidRDefault="00A67801" w:rsidP="00A67801">
      <w:pPr>
        <w:spacing w:after="0" w:line="240" w:lineRule="auto"/>
        <w:rPr>
          <w:sz w:val="24"/>
          <w:szCs w:val="24"/>
        </w:rPr>
      </w:pPr>
    </w:p>
    <w:p w:rsidR="002066C3" w:rsidRPr="00A67801" w:rsidRDefault="002066C3" w:rsidP="00A6780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67801">
        <w:rPr>
          <w:sz w:val="24"/>
          <w:szCs w:val="24"/>
        </w:rPr>
        <w:t xml:space="preserve">Link for testing process (ASTM D97) used by Core Labs for Xp3W-Xtreme </w:t>
      </w:r>
      <w:hyperlink r:id="rId9" w:history="1">
        <w:r w:rsidRPr="00A67801">
          <w:rPr>
            <w:rStyle w:val="Hyperlink"/>
            <w:sz w:val="24"/>
            <w:szCs w:val="24"/>
          </w:rPr>
          <w:t>http://www.astm.org/Standards/D97.htm</w:t>
        </w:r>
      </w:hyperlink>
      <w:r w:rsidRPr="00A67801">
        <w:rPr>
          <w:sz w:val="24"/>
          <w:szCs w:val="24"/>
        </w:rPr>
        <w:t xml:space="preserve"> </w:t>
      </w:r>
    </w:p>
    <w:p w:rsidR="00A67801" w:rsidRDefault="00A67801" w:rsidP="001C5AEA">
      <w:pPr>
        <w:tabs>
          <w:tab w:val="left" w:pos="6990"/>
        </w:tabs>
        <w:rPr>
          <w:sz w:val="24"/>
          <w:szCs w:val="24"/>
        </w:rPr>
      </w:pPr>
    </w:p>
    <w:p w:rsidR="00E71055" w:rsidRDefault="002066C3" w:rsidP="001C5AEA">
      <w:pPr>
        <w:tabs>
          <w:tab w:val="left" w:pos="6990"/>
        </w:tabs>
      </w:pPr>
      <w:proofErr w:type="spellStart"/>
      <w:r>
        <w:rPr>
          <w:sz w:val="24"/>
          <w:szCs w:val="24"/>
        </w:rPr>
        <w:t>Youtube</w:t>
      </w:r>
      <w:proofErr w:type="spellEnd"/>
      <w:r>
        <w:rPr>
          <w:sz w:val="24"/>
          <w:szCs w:val="24"/>
        </w:rPr>
        <w:t xml:space="preserve"> video – explaining testing procedure for ASTM D97 - </w:t>
      </w:r>
      <w:hyperlink r:id="rId10" w:history="1">
        <w:r w:rsidRPr="003A7674">
          <w:rPr>
            <w:rStyle w:val="Hyperlink"/>
          </w:rPr>
          <w:t>https://www.youtube.com/watch?v=dO5gq-WPIqg</w:t>
        </w:r>
      </w:hyperlink>
      <w:r>
        <w:t xml:space="preserve"> </w:t>
      </w:r>
      <w:r w:rsidR="00D26D5A">
        <w:t xml:space="preserve"> </w:t>
      </w:r>
    </w:p>
    <w:p w:rsidR="00D26D5A" w:rsidRDefault="00D26D5A" w:rsidP="001C5AEA">
      <w:pPr>
        <w:tabs>
          <w:tab w:val="left" w:pos="6990"/>
        </w:tabs>
      </w:pPr>
      <w:r>
        <w:t xml:space="preserve">Article in </w:t>
      </w:r>
      <w:proofErr w:type="spellStart"/>
      <w:r>
        <w:t>DieselTechMag</w:t>
      </w:r>
      <w:proofErr w:type="spellEnd"/>
      <w:r>
        <w:t xml:space="preserve"> - </w:t>
      </w:r>
      <w:hyperlink r:id="rId11" w:history="1">
        <w:r w:rsidRPr="003A7674">
          <w:rPr>
            <w:rStyle w:val="Hyperlink"/>
          </w:rPr>
          <w:t>http://www.dieseltechmag.com/2013/12/cold-weather-tips</w:t>
        </w:r>
      </w:hyperlink>
      <w:r>
        <w:t xml:space="preserve"> </w:t>
      </w:r>
    </w:p>
    <w:p w:rsidR="006022F8" w:rsidRPr="006022F8" w:rsidRDefault="00D26D5A" w:rsidP="001C5AEA">
      <w:pPr>
        <w:pStyle w:val="ListParagraph"/>
        <w:numPr>
          <w:ilvl w:val="0"/>
          <w:numId w:val="2"/>
        </w:numPr>
        <w:tabs>
          <w:tab w:val="left" w:pos="6990"/>
        </w:tabs>
        <w:rPr>
          <w:i/>
        </w:rPr>
      </w:pPr>
      <w:r w:rsidRPr="00D26D5A">
        <w:rPr>
          <w:rFonts w:cs="Arial"/>
          <w:i/>
          <w:color w:val="202020"/>
          <w:shd w:val="clear" w:color="auto" w:fill="FFFFFF"/>
        </w:rPr>
        <w:t>“</w:t>
      </w:r>
      <w:r w:rsidRPr="00D26D5A">
        <w:rPr>
          <w:rFonts w:cs="Arial"/>
          <w:i/>
          <w:color w:val="202020"/>
          <w:shd w:val="clear" w:color="auto" w:fill="FFFFFF"/>
        </w:rPr>
        <w:t>Diesel fuel is not like other automotive fuels. Straight Number 2 diesel without additives or blending will start to cloud at around 20 degrees, and wil</w:t>
      </w:r>
      <w:r w:rsidRPr="00D26D5A">
        <w:rPr>
          <w:rFonts w:cs="Arial"/>
          <w:i/>
          <w:color w:val="202020"/>
          <w:shd w:val="clear" w:color="auto" w:fill="FFFFFF"/>
        </w:rPr>
        <w:t>l start to gel-up at 15 degrees</w:t>
      </w:r>
      <w:r w:rsidRPr="00D26D5A">
        <w:rPr>
          <w:rFonts w:cs="Arial"/>
          <w:i/>
          <w:color w:val="202020"/>
          <w:shd w:val="clear" w:color="auto" w:fill="FFFFFF"/>
        </w:rPr>
        <w:t>.</w:t>
      </w:r>
      <w:r w:rsidRPr="00D26D5A">
        <w:rPr>
          <w:rFonts w:cs="Arial"/>
          <w:i/>
          <w:color w:val="202020"/>
          <w:shd w:val="clear" w:color="auto" w:fill="FFFFFF"/>
        </w:rPr>
        <w:t>”</w:t>
      </w:r>
    </w:p>
    <w:p w:rsidR="00A40797" w:rsidRPr="002E0940" w:rsidRDefault="00A40797" w:rsidP="001C5AEA">
      <w:pPr>
        <w:tabs>
          <w:tab w:val="left" w:pos="6990"/>
        </w:tabs>
        <w:rPr>
          <w:b/>
          <w:sz w:val="28"/>
          <w:szCs w:val="28"/>
        </w:rPr>
      </w:pPr>
      <w:r w:rsidRPr="0098399C">
        <w:rPr>
          <w:b/>
          <w:sz w:val="28"/>
          <w:szCs w:val="28"/>
          <w:u w:val="single"/>
        </w:rPr>
        <w:t>S</w:t>
      </w:r>
      <w:r w:rsidR="00154264">
        <w:rPr>
          <w:b/>
          <w:sz w:val="28"/>
          <w:szCs w:val="28"/>
          <w:u w:val="single"/>
        </w:rPr>
        <w:t>ales Tips and T</w:t>
      </w:r>
      <w:r w:rsidRPr="0098399C">
        <w:rPr>
          <w:b/>
          <w:sz w:val="28"/>
          <w:szCs w:val="28"/>
          <w:u w:val="single"/>
        </w:rPr>
        <w:t>raining</w:t>
      </w:r>
      <w:r w:rsidRPr="002E0940">
        <w:rPr>
          <w:b/>
          <w:sz w:val="28"/>
          <w:szCs w:val="28"/>
        </w:rPr>
        <w:t>:</w:t>
      </w:r>
    </w:p>
    <w:p w:rsidR="006E3062" w:rsidRDefault="00F01072" w:rsidP="00441574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Do</w:t>
      </w:r>
      <w:r w:rsidR="006E3062">
        <w:rPr>
          <w:sz w:val="24"/>
          <w:szCs w:val="24"/>
        </w:rPr>
        <w:t xml:space="preserve"> you review your sales calls (or meetings) at some point shortly after and evaluate your performance?</w:t>
      </w:r>
      <w:r>
        <w:rPr>
          <w:sz w:val="24"/>
          <w:szCs w:val="24"/>
        </w:rPr>
        <w:t xml:space="preserve">  </w:t>
      </w:r>
    </w:p>
    <w:p w:rsidR="006E3062" w:rsidRDefault="00F01072" w:rsidP="00441574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What have you learned from that process?</w:t>
      </w:r>
    </w:p>
    <w:p w:rsidR="00F01072" w:rsidRDefault="008D1187" w:rsidP="00F0107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Constant improvement </w:t>
      </w:r>
    </w:p>
    <w:p w:rsidR="008D1187" w:rsidRDefault="008D1187" w:rsidP="00F0107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We manage the pace of the process</w:t>
      </w:r>
    </w:p>
    <w:p w:rsidR="008D1187" w:rsidRPr="00F01072" w:rsidRDefault="008D1187" w:rsidP="00F0107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</w:p>
    <w:p w:rsidR="00552EE2" w:rsidRDefault="00552EE2" w:rsidP="00441574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Conversation with a potential customer interested in Xp3.  Here is what I learned and wha</w:t>
      </w:r>
      <w:r w:rsidR="00154264">
        <w:rPr>
          <w:sz w:val="24"/>
          <w:szCs w:val="24"/>
        </w:rPr>
        <w:t>t I could have done to create more urgency</w:t>
      </w:r>
      <w:r>
        <w:rPr>
          <w:sz w:val="24"/>
          <w:szCs w:val="24"/>
        </w:rPr>
        <w:t>:</w:t>
      </w:r>
    </w:p>
    <w:p w:rsidR="00552EE2" w:rsidRPr="006E3062" w:rsidRDefault="00552EE2" w:rsidP="00552EE2">
      <w:pPr>
        <w:pStyle w:val="ListParagraph"/>
        <w:numPr>
          <w:ilvl w:val="0"/>
          <w:numId w:val="2"/>
        </w:numPr>
        <w:tabs>
          <w:tab w:val="left" w:pos="6990"/>
        </w:tabs>
        <w:rPr>
          <w:b/>
          <w:sz w:val="24"/>
          <w:szCs w:val="24"/>
        </w:rPr>
      </w:pPr>
      <w:r w:rsidRPr="006E3062">
        <w:rPr>
          <w:b/>
          <w:sz w:val="24"/>
          <w:szCs w:val="24"/>
        </w:rPr>
        <w:t>Learned the “hot buttons”</w:t>
      </w:r>
    </w:p>
    <w:p w:rsidR="00552EE2" w:rsidRPr="006E3062" w:rsidRDefault="00552EE2" w:rsidP="00552EE2">
      <w:pPr>
        <w:pStyle w:val="ListParagraph"/>
        <w:numPr>
          <w:ilvl w:val="1"/>
          <w:numId w:val="2"/>
        </w:numPr>
        <w:tabs>
          <w:tab w:val="left" w:pos="6990"/>
        </w:tabs>
        <w:rPr>
          <w:i/>
          <w:sz w:val="24"/>
          <w:szCs w:val="24"/>
        </w:rPr>
      </w:pPr>
      <w:r w:rsidRPr="006E3062">
        <w:rPr>
          <w:i/>
          <w:sz w:val="24"/>
          <w:szCs w:val="24"/>
        </w:rPr>
        <w:t>Has a 2009 Freightliner and travels in Texas about 2,000 miles/wk.</w:t>
      </w:r>
    </w:p>
    <w:p w:rsidR="00552EE2" w:rsidRPr="006E3062" w:rsidRDefault="00552EE2" w:rsidP="00552EE2">
      <w:pPr>
        <w:pStyle w:val="ListParagraph"/>
        <w:numPr>
          <w:ilvl w:val="1"/>
          <w:numId w:val="2"/>
        </w:numPr>
        <w:tabs>
          <w:tab w:val="left" w:pos="6990"/>
        </w:tabs>
        <w:rPr>
          <w:i/>
          <w:sz w:val="24"/>
          <w:szCs w:val="24"/>
        </w:rPr>
      </w:pPr>
      <w:r w:rsidRPr="006E3062">
        <w:rPr>
          <w:i/>
          <w:sz w:val="24"/>
          <w:szCs w:val="24"/>
        </w:rPr>
        <w:t>Proactive on maintenance and wants to limit emissions issues</w:t>
      </w:r>
    </w:p>
    <w:p w:rsidR="00552EE2" w:rsidRPr="006E3062" w:rsidRDefault="00552EE2" w:rsidP="00552EE2">
      <w:pPr>
        <w:pStyle w:val="ListParagraph"/>
        <w:numPr>
          <w:ilvl w:val="1"/>
          <w:numId w:val="2"/>
        </w:numPr>
        <w:tabs>
          <w:tab w:val="left" w:pos="6990"/>
        </w:tabs>
        <w:rPr>
          <w:i/>
          <w:sz w:val="24"/>
          <w:szCs w:val="24"/>
        </w:rPr>
      </w:pPr>
      <w:r w:rsidRPr="006E3062">
        <w:rPr>
          <w:i/>
          <w:sz w:val="24"/>
          <w:szCs w:val="24"/>
        </w:rPr>
        <w:lastRenderedPageBreak/>
        <w:t>Believes in tracking and understands the trial</w:t>
      </w:r>
    </w:p>
    <w:p w:rsidR="00552EE2" w:rsidRPr="006E3062" w:rsidRDefault="00552EE2" w:rsidP="00552EE2">
      <w:pPr>
        <w:pStyle w:val="ListParagraph"/>
        <w:numPr>
          <w:ilvl w:val="1"/>
          <w:numId w:val="2"/>
        </w:numPr>
        <w:tabs>
          <w:tab w:val="left" w:pos="6990"/>
        </w:tabs>
        <w:rPr>
          <w:i/>
          <w:sz w:val="24"/>
          <w:szCs w:val="24"/>
        </w:rPr>
      </w:pPr>
      <w:r w:rsidRPr="006E3062">
        <w:rPr>
          <w:i/>
          <w:sz w:val="24"/>
          <w:szCs w:val="24"/>
        </w:rPr>
        <w:t>Said he wanted to order by Friday - forwarded our website and set up follow up call for Friday morning.</w:t>
      </w:r>
    </w:p>
    <w:p w:rsidR="006022F8" w:rsidRDefault="00154264" w:rsidP="006E306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Way</w:t>
      </w:r>
      <w:r w:rsidR="00552EE2">
        <w:rPr>
          <w:sz w:val="24"/>
          <w:szCs w:val="24"/>
        </w:rPr>
        <w:t xml:space="preserve"> to get firmer commitment</w:t>
      </w:r>
      <w:r>
        <w:rPr>
          <w:sz w:val="24"/>
          <w:szCs w:val="24"/>
        </w:rPr>
        <w:t xml:space="preserve"> and create more urgency</w:t>
      </w:r>
      <w:r w:rsidR="00552EE2">
        <w:rPr>
          <w:sz w:val="24"/>
          <w:szCs w:val="24"/>
        </w:rPr>
        <w:t xml:space="preserve"> </w:t>
      </w:r>
      <w:r w:rsidR="00552EE2" w:rsidRPr="00552EE2">
        <w:rPr>
          <w:sz w:val="24"/>
          <w:szCs w:val="24"/>
        </w:rPr>
        <w:t>–</w:t>
      </w:r>
      <w:r w:rsidR="00552EE2">
        <w:rPr>
          <w:sz w:val="24"/>
          <w:szCs w:val="24"/>
        </w:rPr>
        <w:t xml:space="preserve"> M</w:t>
      </w:r>
      <w:r w:rsidR="00552EE2" w:rsidRPr="00552EE2">
        <w:rPr>
          <w:sz w:val="24"/>
          <w:szCs w:val="24"/>
        </w:rPr>
        <w:t xml:space="preserve">entioned that I will be forwarding the fuel log in the email and ask him to </w:t>
      </w:r>
      <w:r w:rsidR="00552EE2" w:rsidRPr="006E3062">
        <w:rPr>
          <w:sz w:val="24"/>
          <w:szCs w:val="24"/>
          <w:u w:val="single"/>
        </w:rPr>
        <w:t>start tracking baseline MPG now</w:t>
      </w:r>
      <w:r w:rsidR="00552EE2" w:rsidRPr="00552EE2">
        <w:rPr>
          <w:sz w:val="24"/>
          <w:szCs w:val="24"/>
        </w:rPr>
        <w:t xml:space="preserve"> = Small </w:t>
      </w:r>
      <w:r w:rsidR="00552EE2">
        <w:rPr>
          <w:sz w:val="24"/>
          <w:szCs w:val="24"/>
        </w:rPr>
        <w:t>c</w:t>
      </w:r>
      <w:r w:rsidR="00552EE2" w:rsidRPr="00552EE2">
        <w:rPr>
          <w:sz w:val="24"/>
          <w:szCs w:val="24"/>
        </w:rPr>
        <w:t xml:space="preserve">ommitment </w:t>
      </w:r>
      <w:r w:rsidR="00552EE2">
        <w:rPr>
          <w:sz w:val="24"/>
          <w:szCs w:val="24"/>
        </w:rPr>
        <w:t>t</w:t>
      </w:r>
      <w:r w:rsidR="006022F8">
        <w:rPr>
          <w:sz w:val="24"/>
          <w:szCs w:val="24"/>
        </w:rPr>
        <w:t>hat leads to larger commitment.</w:t>
      </w:r>
    </w:p>
    <w:p w:rsidR="006E3062" w:rsidRPr="006022F8" w:rsidRDefault="006E3062" w:rsidP="006022F8">
      <w:pPr>
        <w:tabs>
          <w:tab w:val="left" w:pos="6990"/>
        </w:tabs>
        <w:rPr>
          <w:sz w:val="28"/>
          <w:szCs w:val="28"/>
          <w:u w:val="single"/>
        </w:rPr>
      </w:pPr>
      <w:r w:rsidRPr="006022F8">
        <w:rPr>
          <w:b/>
          <w:sz w:val="28"/>
          <w:szCs w:val="28"/>
          <w:u w:val="single"/>
        </w:rPr>
        <w:t>3 important questions to ask yourself before (and during) a sales call/meeting:</w:t>
      </w:r>
    </w:p>
    <w:p w:rsidR="006E3062" w:rsidRDefault="006E3062" w:rsidP="006E3062">
      <w:pPr>
        <w:pStyle w:val="ListParagraph"/>
        <w:numPr>
          <w:ilvl w:val="0"/>
          <w:numId w:val="37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How can I meet the needs of this customer?</w:t>
      </w:r>
    </w:p>
    <w:p w:rsidR="006E3062" w:rsidRPr="006E3062" w:rsidRDefault="006E3062" w:rsidP="006E3062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Ask questions and then </w:t>
      </w:r>
      <w:r w:rsidRPr="00607C97">
        <w:rPr>
          <w:b/>
          <w:sz w:val="24"/>
          <w:szCs w:val="24"/>
        </w:rPr>
        <w:t>LISTEN</w:t>
      </w:r>
      <w:r>
        <w:rPr>
          <w:sz w:val="24"/>
          <w:szCs w:val="24"/>
        </w:rPr>
        <w:t xml:space="preserve"> for the responses</w:t>
      </w:r>
    </w:p>
    <w:p w:rsidR="006E3062" w:rsidRDefault="006E3062" w:rsidP="006E3062">
      <w:pPr>
        <w:pStyle w:val="ListParagraph"/>
        <w:numPr>
          <w:ilvl w:val="0"/>
          <w:numId w:val="37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How can I help them experience the benefits faster and start the trial sooner?</w:t>
      </w:r>
    </w:p>
    <w:p w:rsidR="006E3062" w:rsidRPr="006E3062" w:rsidRDefault="006E3062" w:rsidP="006E3062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Always be looking for ways to get small commitments</w:t>
      </w:r>
      <w:r w:rsidR="00510BC9">
        <w:rPr>
          <w:sz w:val="24"/>
          <w:szCs w:val="24"/>
        </w:rPr>
        <w:t xml:space="preserve"> (aka – trial closes)</w:t>
      </w:r>
    </w:p>
    <w:p w:rsidR="006E3062" w:rsidRDefault="006E3062" w:rsidP="006E3062">
      <w:pPr>
        <w:pStyle w:val="ListParagraph"/>
        <w:numPr>
          <w:ilvl w:val="0"/>
          <w:numId w:val="37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How can I help them feel confident in making a decision to partner with us today?</w:t>
      </w:r>
    </w:p>
    <w:p w:rsidR="006E3062" w:rsidRDefault="006E3062" w:rsidP="006E3062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Ask questions and share 3</w:t>
      </w:r>
      <w:r w:rsidRPr="006E306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party information that eliminates complaints and objections.</w:t>
      </w:r>
    </w:p>
    <w:p w:rsidR="006E3062" w:rsidRPr="006E3062" w:rsidRDefault="006E3062" w:rsidP="006E3062">
      <w:pPr>
        <w:pStyle w:val="ListParagraph"/>
        <w:numPr>
          <w:ilvl w:val="1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There is a difference between a complaint and an objection – align with the person and don’t stop because of a complaint.</w:t>
      </w:r>
    </w:p>
    <w:p w:rsidR="00510BC9" w:rsidRDefault="00510BC9" w:rsidP="006E3062">
      <w:pPr>
        <w:tabs>
          <w:tab w:val="left" w:pos="6990"/>
        </w:tabs>
        <w:rPr>
          <w:sz w:val="24"/>
          <w:szCs w:val="24"/>
        </w:rPr>
      </w:pPr>
    </w:p>
    <w:p w:rsidR="00510BC9" w:rsidRDefault="00510BC9" w:rsidP="006E3062">
      <w:pPr>
        <w:tabs>
          <w:tab w:val="left" w:pos="6990"/>
        </w:tabs>
        <w:rPr>
          <w:sz w:val="24"/>
          <w:szCs w:val="24"/>
        </w:rPr>
      </w:pPr>
      <w:r w:rsidRPr="00510BC9">
        <w:rPr>
          <w:b/>
          <w:sz w:val="24"/>
          <w:szCs w:val="24"/>
          <w:u w:val="single"/>
        </w:rPr>
        <w:t xml:space="preserve">Future </w:t>
      </w:r>
      <w:r w:rsidR="006022F8">
        <w:rPr>
          <w:b/>
          <w:sz w:val="24"/>
          <w:szCs w:val="24"/>
          <w:u w:val="single"/>
        </w:rPr>
        <w:t>Weekly GDI C</w:t>
      </w:r>
      <w:r w:rsidRPr="00510BC9">
        <w:rPr>
          <w:b/>
          <w:sz w:val="24"/>
          <w:szCs w:val="24"/>
          <w:u w:val="single"/>
        </w:rPr>
        <w:t>alls</w:t>
      </w:r>
      <w:r>
        <w:rPr>
          <w:sz w:val="24"/>
          <w:szCs w:val="24"/>
        </w:rPr>
        <w:t>:</w:t>
      </w:r>
    </w:p>
    <w:p w:rsidR="00510BC9" w:rsidRDefault="006E3062" w:rsidP="006E3062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I’d like to encourage </w:t>
      </w:r>
      <w:r w:rsidR="00510BC9">
        <w:rPr>
          <w:sz w:val="24"/>
          <w:szCs w:val="24"/>
        </w:rPr>
        <w:t>the following items on the weekly calls:</w:t>
      </w:r>
    </w:p>
    <w:p w:rsidR="00510BC9" w:rsidRDefault="00510BC9" w:rsidP="00510BC9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More discussions</w:t>
      </w:r>
    </w:p>
    <w:p w:rsidR="00510BC9" w:rsidRDefault="00510BC9" w:rsidP="00510BC9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Reviewing sales calls and processes</w:t>
      </w:r>
    </w:p>
    <w:p w:rsidR="00510BC9" w:rsidRDefault="00510BC9" w:rsidP="00510BC9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Practice handling objections</w:t>
      </w:r>
    </w:p>
    <w:p w:rsidR="00510BC9" w:rsidRDefault="00510BC9" w:rsidP="00510BC9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</w:t>
      </w:r>
      <w:r w:rsidR="006E3062" w:rsidRPr="00510BC9">
        <w:rPr>
          <w:sz w:val="24"/>
          <w:szCs w:val="24"/>
        </w:rPr>
        <w:t>nswering specific questions</w:t>
      </w:r>
    </w:p>
    <w:p w:rsidR="006E3062" w:rsidRPr="00510BC9" w:rsidRDefault="00510BC9" w:rsidP="00510BC9">
      <w:pPr>
        <w:pStyle w:val="ListParagraph"/>
        <w:numPr>
          <w:ilvl w:val="0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Help</w:t>
      </w:r>
      <w:r w:rsidRPr="00510BC9">
        <w:rPr>
          <w:sz w:val="24"/>
          <w:szCs w:val="24"/>
        </w:rPr>
        <w:t xml:space="preserve"> you close more sales.</w:t>
      </w:r>
    </w:p>
    <w:p w:rsidR="00510BC9" w:rsidRPr="00510BC9" w:rsidRDefault="00510BC9" w:rsidP="00510BC9">
      <w:pPr>
        <w:pStyle w:val="ListParagraph"/>
        <w:numPr>
          <w:ilvl w:val="1"/>
          <w:numId w:val="38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Assistance closing deals faster</w:t>
      </w:r>
    </w:p>
    <w:p w:rsidR="000A5680" w:rsidRDefault="00552EE2" w:rsidP="007A59A0">
      <w:pPr>
        <w:tabs>
          <w:tab w:val="left" w:pos="6990"/>
        </w:tabs>
        <w:rPr>
          <w:sz w:val="24"/>
          <w:szCs w:val="24"/>
        </w:rPr>
      </w:pPr>
      <w:r w:rsidRPr="00552EE2">
        <w:rPr>
          <w:sz w:val="24"/>
          <w:szCs w:val="24"/>
        </w:rPr>
        <w:t xml:space="preserve">  </w:t>
      </w:r>
    </w:p>
    <w:p w:rsidR="00716AF9" w:rsidRPr="00552EE2" w:rsidRDefault="00716AF9" w:rsidP="00441574">
      <w:pPr>
        <w:tabs>
          <w:tab w:val="left" w:pos="6990"/>
        </w:tabs>
        <w:rPr>
          <w:sz w:val="24"/>
          <w:szCs w:val="24"/>
        </w:rPr>
      </w:pPr>
    </w:p>
    <w:p w:rsidR="00552EE2" w:rsidRDefault="00552EE2" w:rsidP="00441574">
      <w:pPr>
        <w:tabs>
          <w:tab w:val="left" w:pos="6990"/>
        </w:tabs>
        <w:rPr>
          <w:b/>
          <w:u w:val="single"/>
        </w:rPr>
      </w:pPr>
    </w:p>
    <w:p w:rsidR="004A11EC" w:rsidRPr="004C543A" w:rsidRDefault="004A11EC" w:rsidP="00441574">
      <w:pPr>
        <w:tabs>
          <w:tab w:val="left" w:pos="6990"/>
        </w:tabs>
        <w:rPr>
          <w:b/>
          <w:color w:val="C00000"/>
          <w:sz w:val="28"/>
          <w:szCs w:val="28"/>
          <w:u w:val="single"/>
        </w:rPr>
      </w:pPr>
      <w:r w:rsidRPr="004C543A">
        <w:rPr>
          <w:b/>
          <w:color w:val="C00000"/>
          <w:sz w:val="28"/>
          <w:szCs w:val="28"/>
          <w:u w:val="single"/>
        </w:rPr>
        <w:t>Bonus from Randy:</w:t>
      </w:r>
    </w:p>
    <w:p w:rsidR="00441574" w:rsidRDefault="00441574" w:rsidP="002A14EE">
      <w:pPr>
        <w:rPr>
          <w:color w:val="FF0000"/>
        </w:rPr>
      </w:pPr>
      <w:r w:rsidRPr="00441574">
        <w:rPr>
          <w:color w:val="FF0000"/>
        </w:rPr>
        <w:t>Randy wanted to thank each of you on the GDI team who attends the weekly calls</w:t>
      </w:r>
      <w:r>
        <w:rPr>
          <w:color w:val="FF0000"/>
        </w:rPr>
        <w:t xml:space="preserve">, so as a special thank you – he has authorized each of you on the call this evening to receive </w:t>
      </w:r>
      <w:r w:rsidRPr="00441574">
        <w:rPr>
          <w:color w:val="FF0000"/>
        </w:rPr>
        <w:t xml:space="preserve">your choice of a free 5 </w:t>
      </w:r>
      <w:proofErr w:type="spellStart"/>
      <w:r w:rsidRPr="00441574">
        <w:rPr>
          <w:color w:val="FF0000"/>
        </w:rPr>
        <w:t>oz</w:t>
      </w:r>
      <w:proofErr w:type="spellEnd"/>
      <w:r w:rsidRPr="00441574">
        <w:rPr>
          <w:color w:val="FF0000"/>
        </w:rPr>
        <w:t xml:space="preserve"> gas or diesel bottle </w:t>
      </w:r>
      <w:r>
        <w:rPr>
          <w:color w:val="FF0000"/>
        </w:rPr>
        <w:t xml:space="preserve">of Xp3 </w:t>
      </w:r>
      <w:r w:rsidRPr="00441574">
        <w:rPr>
          <w:color w:val="FF0000"/>
        </w:rPr>
        <w:t>that will be included in your next order!</w:t>
      </w:r>
    </w:p>
    <w:p w:rsidR="00441574" w:rsidRDefault="00441574">
      <w:pPr>
        <w:rPr>
          <w:color w:val="FF0000"/>
        </w:rPr>
      </w:pPr>
      <w:r>
        <w:rPr>
          <w:color w:val="FF0000"/>
        </w:rPr>
        <w:br w:type="page"/>
      </w:r>
    </w:p>
    <w:p w:rsidR="00441574" w:rsidRPr="00441574" w:rsidRDefault="00441574" w:rsidP="002A14EE">
      <w:pPr>
        <w:rPr>
          <w:color w:val="FF0000"/>
        </w:rPr>
      </w:pPr>
    </w:p>
    <w:p w:rsidR="002A14EE" w:rsidRPr="002D613B" w:rsidRDefault="00441574" w:rsidP="002A14EE">
      <w:pPr>
        <w:rPr>
          <w:sz w:val="24"/>
          <w:szCs w:val="24"/>
        </w:rPr>
      </w:pPr>
      <w:r>
        <w:rPr>
          <w:b/>
          <w:u w:val="single"/>
        </w:rPr>
        <w:t>A</w:t>
      </w:r>
      <w:r w:rsidR="002A14EE" w:rsidRPr="002A14EE">
        <w:rPr>
          <w:b/>
          <w:u w:val="single"/>
        </w:rPr>
        <w:t>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A67801" w:rsidP="008B1333">
      <w:pPr>
        <w:pStyle w:val="ListParagraph"/>
        <w:numPr>
          <w:ilvl w:val="0"/>
          <w:numId w:val="1"/>
        </w:numPr>
      </w:pPr>
      <w:hyperlink r:id="rId12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E31017"/>
    <w:multiLevelType w:val="hybridMultilevel"/>
    <w:tmpl w:val="FB86F2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5E7140"/>
    <w:multiLevelType w:val="hybridMultilevel"/>
    <w:tmpl w:val="9626A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1114D"/>
    <w:multiLevelType w:val="hybridMultilevel"/>
    <w:tmpl w:val="C1661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8763C"/>
    <w:multiLevelType w:val="hybridMultilevel"/>
    <w:tmpl w:val="72C0C38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641FA"/>
    <w:multiLevelType w:val="hybridMultilevel"/>
    <w:tmpl w:val="C39000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25987"/>
    <w:multiLevelType w:val="hybridMultilevel"/>
    <w:tmpl w:val="C3DA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91193"/>
    <w:multiLevelType w:val="hybridMultilevel"/>
    <w:tmpl w:val="8C7C1B74"/>
    <w:lvl w:ilvl="0" w:tplc="BA7CDD62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F0C9E"/>
    <w:multiLevelType w:val="hybridMultilevel"/>
    <w:tmpl w:val="73F62650"/>
    <w:lvl w:ilvl="0" w:tplc="8DDC9264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604DB"/>
    <w:multiLevelType w:val="hybridMultilevel"/>
    <w:tmpl w:val="D73A4D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A5460"/>
    <w:multiLevelType w:val="hybridMultilevel"/>
    <w:tmpl w:val="DC9AAFA8"/>
    <w:lvl w:ilvl="0" w:tplc="4A3421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14FC0"/>
    <w:multiLevelType w:val="hybridMultilevel"/>
    <w:tmpl w:val="9DD47B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B93793"/>
    <w:multiLevelType w:val="hybridMultilevel"/>
    <w:tmpl w:val="B8763FF8"/>
    <w:lvl w:ilvl="0" w:tplc="909C56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E1E73"/>
    <w:multiLevelType w:val="hybridMultilevel"/>
    <w:tmpl w:val="E4288534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51F87"/>
    <w:multiLevelType w:val="hybridMultilevel"/>
    <w:tmpl w:val="85385BC6"/>
    <w:lvl w:ilvl="0" w:tplc="FB48C29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B56FA4"/>
    <w:multiLevelType w:val="hybridMultilevel"/>
    <w:tmpl w:val="778CA3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5C5512"/>
    <w:multiLevelType w:val="hybridMultilevel"/>
    <w:tmpl w:val="21E6FAC6"/>
    <w:lvl w:ilvl="0" w:tplc="400C5F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2"/>
  </w:num>
  <w:num w:numId="3">
    <w:abstractNumId w:val="1"/>
  </w:num>
  <w:num w:numId="4">
    <w:abstractNumId w:val="19"/>
  </w:num>
  <w:num w:numId="5">
    <w:abstractNumId w:val="16"/>
  </w:num>
  <w:num w:numId="6">
    <w:abstractNumId w:val="6"/>
  </w:num>
  <w:num w:numId="7">
    <w:abstractNumId w:val="7"/>
  </w:num>
  <w:num w:numId="8">
    <w:abstractNumId w:val="35"/>
  </w:num>
  <w:num w:numId="9">
    <w:abstractNumId w:val="3"/>
  </w:num>
  <w:num w:numId="10">
    <w:abstractNumId w:val="20"/>
  </w:num>
  <w:num w:numId="11">
    <w:abstractNumId w:val="15"/>
  </w:num>
  <w:num w:numId="12">
    <w:abstractNumId w:val="29"/>
  </w:num>
  <w:num w:numId="13">
    <w:abstractNumId w:val="24"/>
  </w:num>
  <w:num w:numId="14">
    <w:abstractNumId w:val="36"/>
  </w:num>
  <w:num w:numId="15">
    <w:abstractNumId w:val="18"/>
  </w:num>
  <w:num w:numId="16">
    <w:abstractNumId w:val="9"/>
  </w:num>
  <w:num w:numId="17">
    <w:abstractNumId w:val="2"/>
  </w:num>
  <w:num w:numId="18">
    <w:abstractNumId w:val="12"/>
  </w:num>
  <w:num w:numId="19">
    <w:abstractNumId w:val="28"/>
  </w:num>
  <w:num w:numId="20">
    <w:abstractNumId w:val="0"/>
  </w:num>
  <w:num w:numId="21">
    <w:abstractNumId w:val="27"/>
  </w:num>
  <w:num w:numId="22">
    <w:abstractNumId w:val="23"/>
  </w:num>
  <w:num w:numId="23">
    <w:abstractNumId w:val="30"/>
  </w:num>
  <w:num w:numId="24">
    <w:abstractNumId w:val="10"/>
  </w:num>
  <w:num w:numId="25">
    <w:abstractNumId w:val="34"/>
  </w:num>
  <w:num w:numId="26">
    <w:abstractNumId w:val="26"/>
  </w:num>
  <w:num w:numId="27">
    <w:abstractNumId w:val="37"/>
  </w:num>
  <w:num w:numId="28">
    <w:abstractNumId w:val="17"/>
  </w:num>
  <w:num w:numId="29">
    <w:abstractNumId w:val="11"/>
  </w:num>
  <w:num w:numId="30">
    <w:abstractNumId w:val="5"/>
  </w:num>
  <w:num w:numId="31">
    <w:abstractNumId w:val="4"/>
  </w:num>
  <w:num w:numId="32">
    <w:abstractNumId w:val="22"/>
  </w:num>
  <w:num w:numId="33">
    <w:abstractNumId w:val="13"/>
  </w:num>
  <w:num w:numId="34">
    <w:abstractNumId w:val="31"/>
  </w:num>
  <w:num w:numId="35">
    <w:abstractNumId w:val="21"/>
  </w:num>
  <w:num w:numId="36">
    <w:abstractNumId w:val="25"/>
  </w:num>
  <w:num w:numId="37">
    <w:abstractNumId w:val="8"/>
  </w:num>
  <w:num w:numId="38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3778"/>
    <w:rsid w:val="000167B9"/>
    <w:rsid w:val="000178C5"/>
    <w:rsid w:val="00020F48"/>
    <w:rsid w:val="00025F9F"/>
    <w:rsid w:val="000263E7"/>
    <w:rsid w:val="00032F0A"/>
    <w:rsid w:val="00035173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2C8"/>
    <w:rsid w:val="0009451D"/>
    <w:rsid w:val="00097906"/>
    <w:rsid w:val="000A369F"/>
    <w:rsid w:val="000A5680"/>
    <w:rsid w:val="000A6A6E"/>
    <w:rsid w:val="000B00E4"/>
    <w:rsid w:val="000B3F64"/>
    <w:rsid w:val="000B68DE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5FB1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B70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264"/>
    <w:rsid w:val="00154E5E"/>
    <w:rsid w:val="0015595C"/>
    <w:rsid w:val="00155BA3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BB0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5AEA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2378"/>
    <w:rsid w:val="00212C92"/>
    <w:rsid w:val="00215533"/>
    <w:rsid w:val="00217BBC"/>
    <w:rsid w:val="00225F79"/>
    <w:rsid w:val="00231504"/>
    <w:rsid w:val="0023249C"/>
    <w:rsid w:val="0023408F"/>
    <w:rsid w:val="002340D7"/>
    <w:rsid w:val="002352F7"/>
    <w:rsid w:val="0023734B"/>
    <w:rsid w:val="00241BCC"/>
    <w:rsid w:val="00243A0E"/>
    <w:rsid w:val="0024470B"/>
    <w:rsid w:val="00244F1C"/>
    <w:rsid w:val="00251A51"/>
    <w:rsid w:val="00251FD9"/>
    <w:rsid w:val="00254261"/>
    <w:rsid w:val="00257257"/>
    <w:rsid w:val="00260479"/>
    <w:rsid w:val="00266CDC"/>
    <w:rsid w:val="00266E48"/>
    <w:rsid w:val="00270A1C"/>
    <w:rsid w:val="002739EE"/>
    <w:rsid w:val="0027640F"/>
    <w:rsid w:val="002765C0"/>
    <w:rsid w:val="00282AEC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3084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613B"/>
    <w:rsid w:val="002D7026"/>
    <w:rsid w:val="002D70D0"/>
    <w:rsid w:val="002E094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47667"/>
    <w:rsid w:val="00351DF6"/>
    <w:rsid w:val="00353BAF"/>
    <w:rsid w:val="003542D1"/>
    <w:rsid w:val="00357411"/>
    <w:rsid w:val="00357CE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00D0"/>
    <w:rsid w:val="00392073"/>
    <w:rsid w:val="00392BFC"/>
    <w:rsid w:val="00393D8E"/>
    <w:rsid w:val="003947D8"/>
    <w:rsid w:val="00396C8A"/>
    <w:rsid w:val="003A2FBA"/>
    <w:rsid w:val="003A56DA"/>
    <w:rsid w:val="003A5E1C"/>
    <w:rsid w:val="003A70A3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400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958"/>
    <w:rsid w:val="00420F0F"/>
    <w:rsid w:val="0042444E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1574"/>
    <w:rsid w:val="00442160"/>
    <w:rsid w:val="00442307"/>
    <w:rsid w:val="00443C8E"/>
    <w:rsid w:val="00445990"/>
    <w:rsid w:val="00445EAD"/>
    <w:rsid w:val="004466F5"/>
    <w:rsid w:val="00452D98"/>
    <w:rsid w:val="00461592"/>
    <w:rsid w:val="004617B1"/>
    <w:rsid w:val="004622BA"/>
    <w:rsid w:val="004622F4"/>
    <w:rsid w:val="00462A6F"/>
    <w:rsid w:val="00470502"/>
    <w:rsid w:val="004759AD"/>
    <w:rsid w:val="00475BF8"/>
    <w:rsid w:val="00477989"/>
    <w:rsid w:val="004803BB"/>
    <w:rsid w:val="00480F6E"/>
    <w:rsid w:val="004823CF"/>
    <w:rsid w:val="00484BFF"/>
    <w:rsid w:val="00490B5E"/>
    <w:rsid w:val="00493571"/>
    <w:rsid w:val="00493668"/>
    <w:rsid w:val="004942D7"/>
    <w:rsid w:val="00495367"/>
    <w:rsid w:val="004954DC"/>
    <w:rsid w:val="004A0CD3"/>
    <w:rsid w:val="004A0D92"/>
    <w:rsid w:val="004A11EC"/>
    <w:rsid w:val="004A1B1C"/>
    <w:rsid w:val="004A4850"/>
    <w:rsid w:val="004A4D47"/>
    <w:rsid w:val="004A5C01"/>
    <w:rsid w:val="004A6C8A"/>
    <w:rsid w:val="004B07F1"/>
    <w:rsid w:val="004B0F99"/>
    <w:rsid w:val="004C13A1"/>
    <w:rsid w:val="004C4ABA"/>
    <w:rsid w:val="004C503E"/>
    <w:rsid w:val="004C543A"/>
    <w:rsid w:val="004C56AA"/>
    <w:rsid w:val="004C710F"/>
    <w:rsid w:val="004D183D"/>
    <w:rsid w:val="004D3BD8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4F78F1"/>
    <w:rsid w:val="00502BB9"/>
    <w:rsid w:val="00504471"/>
    <w:rsid w:val="0050521F"/>
    <w:rsid w:val="0050777C"/>
    <w:rsid w:val="00510BC9"/>
    <w:rsid w:val="00512C2D"/>
    <w:rsid w:val="00512C92"/>
    <w:rsid w:val="00514BE9"/>
    <w:rsid w:val="00515306"/>
    <w:rsid w:val="00521661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3B4"/>
    <w:rsid w:val="00554054"/>
    <w:rsid w:val="00556427"/>
    <w:rsid w:val="005573C3"/>
    <w:rsid w:val="005606C7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1B28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68B"/>
    <w:rsid w:val="005C3738"/>
    <w:rsid w:val="005C3F10"/>
    <w:rsid w:val="005C60DA"/>
    <w:rsid w:val="005D01CA"/>
    <w:rsid w:val="005D0296"/>
    <w:rsid w:val="005D1097"/>
    <w:rsid w:val="005D6EE3"/>
    <w:rsid w:val="005E02DA"/>
    <w:rsid w:val="005E2E25"/>
    <w:rsid w:val="005E4D74"/>
    <w:rsid w:val="005E5582"/>
    <w:rsid w:val="005F11FD"/>
    <w:rsid w:val="005F1CAF"/>
    <w:rsid w:val="005F2BE9"/>
    <w:rsid w:val="005F5A74"/>
    <w:rsid w:val="005F6BBC"/>
    <w:rsid w:val="005F6F70"/>
    <w:rsid w:val="006007F5"/>
    <w:rsid w:val="006022F8"/>
    <w:rsid w:val="006044D7"/>
    <w:rsid w:val="006065C5"/>
    <w:rsid w:val="00607C97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36F42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FB6"/>
    <w:rsid w:val="00666681"/>
    <w:rsid w:val="00666922"/>
    <w:rsid w:val="006748F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5375"/>
    <w:rsid w:val="006B7E84"/>
    <w:rsid w:val="006C0B28"/>
    <w:rsid w:val="006C40C3"/>
    <w:rsid w:val="006D3DC2"/>
    <w:rsid w:val="006D7A24"/>
    <w:rsid w:val="006E0C13"/>
    <w:rsid w:val="006E0C6D"/>
    <w:rsid w:val="006E3062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16AF9"/>
    <w:rsid w:val="00721C55"/>
    <w:rsid w:val="007241C5"/>
    <w:rsid w:val="00725808"/>
    <w:rsid w:val="00726E70"/>
    <w:rsid w:val="00735D6E"/>
    <w:rsid w:val="00736966"/>
    <w:rsid w:val="00736A60"/>
    <w:rsid w:val="007373D9"/>
    <w:rsid w:val="007403A3"/>
    <w:rsid w:val="007432D1"/>
    <w:rsid w:val="00745568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2EEE"/>
    <w:rsid w:val="007746D8"/>
    <w:rsid w:val="00774D5E"/>
    <w:rsid w:val="007766BB"/>
    <w:rsid w:val="007767A5"/>
    <w:rsid w:val="00776AC6"/>
    <w:rsid w:val="00777A0D"/>
    <w:rsid w:val="0078311D"/>
    <w:rsid w:val="00784FEE"/>
    <w:rsid w:val="00785833"/>
    <w:rsid w:val="00785C99"/>
    <w:rsid w:val="00790E64"/>
    <w:rsid w:val="00791BE2"/>
    <w:rsid w:val="007921CB"/>
    <w:rsid w:val="00793DC4"/>
    <w:rsid w:val="00795140"/>
    <w:rsid w:val="00795784"/>
    <w:rsid w:val="007962DF"/>
    <w:rsid w:val="007A0110"/>
    <w:rsid w:val="007A0CCE"/>
    <w:rsid w:val="007A2ECE"/>
    <w:rsid w:val="007A38AD"/>
    <w:rsid w:val="007A3C06"/>
    <w:rsid w:val="007A448B"/>
    <w:rsid w:val="007A59A0"/>
    <w:rsid w:val="007B079A"/>
    <w:rsid w:val="007B0A53"/>
    <w:rsid w:val="007B2198"/>
    <w:rsid w:val="007B2704"/>
    <w:rsid w:val="007B2B9F"/>
    <w:rsid w:val="007B320E"/>
    <w:rsid w:val="007B41E9"/>
    <w:rsid w:val="007B58C3"/>
    <w:rsid w:val="007C1ECE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4243"/>
    <w:rsid w:val="007F5F7D"/>
    <w:rsid w:val="008026FC"/>
    <w:rsid w:val="008055B0"/>
    <w:rsid w:val="00805C2C"/>
    <w:rsid w:val="00806756"/>
    <w:rsid w:val="00806F4C"/>
    <w:rsid w:val="00810161"/>
    <w:rsid w:val="00810956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3355"/>
    <w:rsid w:val="0086535A"/>
    <w:rsid w:val="00867E72"/>
    <w:rsid w:val="0087107E"/>
    <w:rsid w:val="008736DC"/>
    <w:rsid w:val="0087517A"/>
    <w:rsid w:val="00877275"/>
    <w:rsid w:val="0088063D"/>
    <w:rsid w:val="00880A22"/>
    <w:rsid w:val="00880EA9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968E8"/>
    <w:rsid w:val="008A067B"/>
    <w:rsid w:val="008A59E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187"/>
    <w:rsid w:val="008D18F2"/>
    <w:rsid w:val="008D1BAC"/>
    <w:rsid w:val="008D22AD"/>
    <w:rsid w:val="008D3E2E"/>
    <w:rsid w:val="008D4371"/>
    <w:rsid w:val="008D499D"/>
    <w:rsid w:val="008D4D4D"/>
    <w:rsid w:val="008D5178"/>
    <w:rsid w:val="008D5A7F"/>
    <w:rsid w:val="008D6665"/>
    <w:rsid w:val="008D7403"/>
    <w:rsid w:val="008D7D95"/>
    <w:rsid w:val="008E031D"/>
    <w:rsid w:val="008E243E"/>
    <w:rsid w:val="008E7778"/>
    <w:rsid w:val="008F23B5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1E5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625D4"/>
    <w:rsid w:val="0097029A"/>
    <w:rsid w:val="00970625"/>
    <w:rsid w:val="00973864"/>
    <w:rsid w:val="00973AEA"/>
    <w:rsid w:val="0097545D"/>
    <w:rsid w:val="00980A48"/>
    <w:rsid w:val="0098399C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2EB9"/>
    <w:rsid w:val="009C686D"/>
    <w:rsid w:val="009C7A11"/>
    <w:rsid w:val="009D0BC0"/>
    <w:rsid w:val="009D1F8D"/>
    <w:rsid w:val="009E1CF6"/>
    <w:rsid w:val="009E4332"/>
    <w:rsid w:val="009E5A66"/>
    <w:rsid w:val="009E64D7"/>
    <w:rsid w:val="009E713E"/>
    <w:rsid w:val="009E79A7"/>
    <w:rsid w:val="009F4F23"/>
    <w:rsid w:val="009F5754"/>
    <w:rsid w:val="00A00778"/>
    <w:rsid w:val="00A01BC6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1FB5"/>
    <w:rsid w:val="00A346D6"/>
    <w:rsid w:val="00A34F9B"/>
    <w:rsid w:val="00A35163"/>
    <w:rsid w:val="00A40797"/>
    <w:rsid w:val="00A4257D"/>
    <w:rsid w:val="00A428F3"/>
    <w:rsid w:val="00A429EE"/>
    <w:rsid w:val="00A4539B"/>
    <w:rsid w:val="00A474F8"/>
    <w:rsid w:val="00A5239B"/>
    <w:rsid w:val="00A54852"/>
    <w:rsid w:val="00A575BE"/>
    <w:rsid w:val="00A60472"/>
    <w:rsid w:val="00A60EE2"/>
    <w:rsid w:val="00A61521"/>
    <w:rsid w:val="00A67801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4D67"/>
    <w:rsid w:val="00A860D7"/>
    <w:rsid w:val="00A94A99"/>
    <w:rsid w:val="00A9586D"/>
    <w:rsid w:val="00AA223B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C0B6F"/>
    <w:rsid w:val="00AC1CA2"/>
    <w:rsid w:val="00AC3598"/>
    <w:rsid w:val="00AC4A8C"/>
    <w:rsid w:val="00AC4A95"/>
    <w:rsid w:val="00AC5590"/>
    <w:rsid w:val="00AC65F1"/>
    <w:rsid w:val="00AD1E8D"/>
    <w:rsid w:val="00AD26A4"/>
    <w:rsid w:val="00AD5641"/>
    <w:rsid w:val="00AD5B40"/>
    <w:rsid w:val="00AD64AB"/>
    <w:rsid w:val="00AE0A3F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3C59"/>
    <w:rsid w:val="00B1511B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57A4"/>
    <w:rsid w:val="00B35C87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745E3"/>
    <w:rsid w:val="00B80421"/>
    <w:rsid w:val="00B8274E"/>
    <w:rsid w:val="00B85241"/>
    <w:rsid w:val="00B86657"/>
    <w:rsid w:val="00B86B9A"/>
    <w:rsid w:val="00B91F2A"/>
    <w:rsid w:val="00B92165"/>
    <w:rsid w:val="00B930C1"/>
    <w:rsid w:val="00B935D5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B2C00"/>
    <w:rsid w:val="00BB5014"/>
    <w:rsid w:val="00BB53BC"/>
    <w:rsid w:val="00BB62E5"/>
    <w:rsid w:val="00BC177E"/>
    <w:rsid w:val="00BC662C"/>
    <w:rsid w:val="00BC7B34"/>
    <w:rsid w:val="00BD05D9"/>
    <w:rsid w:val="00BD67B1"/>
    <w:rsid w:val="00BD6A1C"/>
    <w:rsid w:val="00BD7170"/>
    <w:rsid w:val="00BE13A2"/>
    <w:rsid w:val="00BE4F87"/>
    <w:rsid w:val="00BE5A93"/>
    <w:rsid w:val="00BE6B27"/>
    <w:rsid w:val="00BF1343"/>
    <w:rsid w:val="00BF1758"/>
    <w:rsid w:val="00BF60FD"/>
    <w:rsid w:val="00BF77E2"/>
    <w:rsid w:val="00BF7E91"/>
    <w:rsid w:val="00C0304E"/>
    <w:rsid w:val="00C06D69"/>
    <w:rsid w:val="00C0732E"/>
    <w:rsid w:val="00C127AF"/>
    <w:rsid w:val="00C12967"/>
    <w:rsid w:val="00C178C4"/>
    <w:rsid w:val="00C17E7C"/>
    <w:rsid w:val="00C20495"/>
    <w:rsid w:val="00C234DB"/>
    <w:rsid w:val="00C243C9"/>
    <w:rsid w:val="00C24A0D"/>
    <w:rsid w:val="00C24B64"/>
    <w:rsid w:val="00C26592"/>
    <w:rsid w:val="00C2693D"/>
    <w:rsid w:val="00C3033A"/>
    <w:rsid w:val="00C306F0"/>
    <w:rsid w:val="00C33C5C"/>
    <w:rsid w:val="00C373A2"/>
    <w:rsid w:val="00C41CF6"/>
    <w:rsid w:val="00C427F7"/>
    <w:rsid w:val="00C4584B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2CB1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70CC"/>
    <w:rsid w:val="00D42B5E"/>
    <w:rsid w:val="00D45870"/>
    <w:rsid w:val="00D60C3A"/>
    <w:rsid w:val="00D60E7B"/>
    <w:rsid w:val="00D6109D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96E0E"/>
    <w:rsid w:val="00DA1936"/>
    <w:rsid w:val="00DA3698"/>
    <w:rsid w:val="00DA43A1"/>
    <w:rsid w:val="00DA6740"/>
    <w:rsid w:val="00DA6F4F"/>
    <w:rsid w:val="00DB2F7D"/>
    <w:rsid w:val="00DB4F37"/>
    <w:rsid w:val="00DB7271"/>
    <w:rsid w:val="00DB7F31"/>
    <w:rsid w:val="00DC0A91"/>
    <w:rsid w:val="00DC17F8"/>
    <w:rsid w:val="00DC43C7"/>
    <w:rsid w:val="00DC52D2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5EF"/>
    <w:rsid w:val="00DE6CDA"/>
    <w:rsid w:val="00DF2A52"/>
    <w:rsid w:val="00DF3043"/>
    <w:rsid w:val="00DF60F8"/>
    <w:rsid w:val="00DF6864"/>
    <w:rsid w:val="00DF6AE0"/>
    <w:rsid w:val="00DF747F"/>
    <w:rsid w:val="00E00CD8"/>
    <w:rsid w:val="00E00EF3"/>
    <w:rsid w:val="00E04AA3"/>
    <w:rsid w:val="00E06975"/>
    <w:rsid w:val="00E111A1"/>
    <w:rsid w:val="00E136CB"/>
    <w:rsid w:val="00E17473"/>
    <w:rsid w:val="00E22C10"/>
    <w:rsid w:val="00E25D45"/>
    <w:rsid w:val="00E2660A"/>
    <w:rsid w:val="00E339D2"/>
    <w:rsid w:val="00E3560C"/>
    <w:rsid w:val="00E35835"/>
    <w:rsid w:val="00E359F7"/>
    <w:rsid w:val="00E43336"/>
    <w:rsid w:val="00E47B6B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055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9CA"/>
    <w:rsid w:val="00EC2C25"/>
    <w:rsid w:val="00EC30E5"/>
    <w:rsid w:val="00EC5770"/>
    <w:rsid w:val="00ED2973"/>
    <w:rsid w:val="00ED373C"/>
    <w:rsid w:val="00ED397B"/>
    <w:rsid w:val="00ED457D"/>
    <w:rsid w:val="00ED4669"/>
    <w:rsid w:val="00ED6F3B"/>
    <w:rsid w:val="00ED706D"/>
    <w:rsid w:val="00EE3418"/>
    <w:rsid w:val="00EE4949"/>
    <w:rsid w:val="00EE6722"/>
    <w:rsid w:val="00EF062C"/>
    <w:rsid w:val="00EF1DF3"/>
    <w:rsid w:val="00EF24D9"/>
    <w:rsid w:val="00F0073E"/>
    <w:rsid w:val="00F01072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2C1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AE7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46EE"/>
    <w:rsid w:val="00FB5CFE"/>
    <w:rsid w:val="00FB5DA6"/>
    <w:rsid w:val="00FC012F"/>
    <w:rsid w:val="00FC1423"/>
    <w:rsid w:val="00FC20B0"/>
    <w:rsid w:val="00FD0310"/>
    <w:rsid w:val="00FD2469"/>
    <w:rsid w:val="00FD590B"/>
    <w:rsid w:val="00FD5997"/>
    <w:rsid w:val="00FD60A6"/>
    <w:rsid w:val="00FD7E6B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Tom/Downloads/2014%20Winter%20Fuels%20Guide_LR10151%20(2)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daystrucking.com/images/SolvingWinterDieselProblems91-1R2.pdf" TargetMode="External"/><Relationship Id="rId12" Type="http://schemas.openxmlformats.org/officeDocument/2006/relationships/hyperlink" Target="http://100ksalesteam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ycleandiesel.com/pages/Glycerin.aspx" TargetMode="External"/><Relationship Id="rId11" Type="http://schemas.openxmlformats.org/officeDocument/2006/relationships/hyperlink" Target="http://www.dieseltechmag.com/2013/12/cold-weather-tip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dO5gq-WPIq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tm.org/Standards/D97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F982F-3A6F-401F-B3D3-CB08EFE7C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4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32</cp:revision>
  <dcterms:created xsi:type="dcterms:W3CDTF">2015-11-16T14:15:00Z</dcterms:created>
  <dcterms:modified xsi:type="dcterms:W3CDTF">2015-11-18T02:42:00Z</dcterms:modified>
</cp:coreProperties>
</file>