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4D1C81" w:rsidP="00A13AC5">
      <w:pPr>
        <w:jc w:val="center"/>
        <w:rPr>
          <w:b/>
          <w:sz w:val="32"/>
          <w:szCs w:val="32"/>
        </w:rPr>
      </w:pPr>
      <w:r>
        <w:rPr>
          <w:b/>
          <w:sz w:val="32"/>
          <w:szCs w:val="32"/>
        </w:rPr>
        <w:t>Commercial Training 11-15</w:t>
      </w:r>
      <w:r w:rsidR="006A2302">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709FD" w:rsidRPr="002709FD" w:rsidRDefault="002709FD" w:rsidP="00211E1E">
      <w:pPr>
        <w:pStyle w:val="ListParagraph"/>
        <w:numPr>
          <w:ilvl w:val="0"/>
          <w:numId w:val="6"/>
        </w:numPr>
      </w:pPr>
      <w:r w:rsidRPr="002709FD">
        <w:rPr>
          <w:b/>
          <w:color w:val="C00000"/>
        </w:rPr>
        <w:t xml:space="preserve">There will </w:t>
      </w:r>
      <w:r w:rsidRPr="002709FD">
        <w:rPr>
          <w:b/>
          <w:color w:val="C00000"/>
          <w:u w:val="single"/>
        </w:rPr>
        <w:t>NOT</w:t>
      </w:r>
      <w:r w:rsidRPr="002709FD">
        <w:rPr>
          <w:b/>
          <w:color w:val="C00000"/>
        </w:rPr>
        <w:t xml:space="preserve"> be a GDI workshop on November 19</w:t>
      </w:r>
      <w:r w:rsidRPr="002709FD">
        <w:rPr>
          <w:b/>
          <w:color w:val="C00000"/>
          <w:vertAlign w:val="superscript"/>
        </w:rPr>
        <w:t>th</w:t>
      </w:r>
      <w:r w:rsidRPr="002709FD">
        <w:t>.  The next 1 day workshop will be in 2017 and I will update everyone on the date as soon as I receive confirmation from Randy.</w:t>
      </w:r>
    </w:p>
    <w:p w:rsidR="002709FD" w:rsidRPr="00891B5E" w:rsidRDefault="002709FD" w:rsidP="002709FD">
      <w:pPr>
        <w:pStyle w:val="ListParagraph"/>
        <w:numPr>
          <w:ilvl w:val="1"/>
          <w:numId w:val="6"/>
        </w:numPr>
        <w:rPr>
          <w:i/>
        </w:rPr>
      </w:pPr>
      <w:r w:rsidRPr="00891B5E">
        <w:rPr>
          <w:i/>
        </w:rPr>
        <w:t>GDI Trainers will be off</w:t>
      </w:r>
      <w:r w:rsidR="00891B5E">
        <w:rPr>
          <w:i/>
        </w:rPr>
        <w:t>ering workshops in various locations across</w:t>
      </w:r>
      <w:r w:rsidRPr="00891B5E">
        <w:rPr>
          <w:i/>
        </w:rPr>
        <w:t xml:space="preserve"> the country in 2017</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 </w:t>
      </w:r>
    </w:p>
    <w:p w:rsidR="00703C6D" w:rsidRPr="00FF648E" w:rsidRDefault="00FF648E" w:rsidP="00FF648E">
      <w:pPr>
        <w:pStyle w:val="ListParagraph"/>
        <w:numPr>
          <w:ilvl w:val="0"/>
          <w:numId w:val="6"/>
        </w:numPr>
        <w:tabs>
          <w:tab w:val="left" w:pos="1524"/>
          <w:tab w:val="left" w:pos="1800"/>
        </w:tabs>
        <w:rPr>
          <w:sz w:val="24"/>
          <w:szCs w:val="24"/>
        </w:rPr>
      </w:pPr>
      <w:r>
        <w:rPr>
          <w:sz w:val="24"/>
          <w:szCs w:val="24"/>
        </w:rPr>
        <w:t xml:space="preserve">Referrals and Testimonials - </w:t>
      </w:r>
    </w:p>
    <w:p w:rsidR="001A319A" w:rsidRDefault="005C2653" w:rsidP="00703C6D">
      <w:pPr>
        <w:tabs>
          <w:tab w:val="left" w:pos="1524"/>
          <w:tab w:val="left" w:pos="1800"/>
        </w:tabs>
      </w:pPr>
      <w:r w:rsidRPr="00703C6D">
        <w:rPr>
          <w:b/>
          <w:sz w:val="24"/>
          <w:szCs w:val="24"/>
          <w:u w:val="single"/>
        </w:rPr>
        <w:t>Fuel and Industry Related Info:</w:t>
      </w:r>
    </w:p>
    <w:p w:rsidR="006F2460" w:rsidRDefault="006F2460" w:rsidP="00533DEE">
      <w:pPr>
        <w:rPr>
          <w:sz w:val="24"/>
          <w:szCs w:val="24"/>
        </w:rPr>
      </w:pPr>
      <w:r>
        <w:rPr>
          <w:sz w:val="24"/>
          <w:szCs w:val="24"/>
        </w:rPr>
        <w:t>Interesting article talking about the Top 50 “Green Fleets” for 2016</w:t>
      </w:r>
    </w:p>
    <w:p w:rsidR="006F2460" w:rsidRDefault="002826F1" w:rsidP="006F2460">
      <w:pPr>
        <w:pStyle w:val="ListParagraph"/>
        <w:numPr>
          <w:ilvl w:val="0"/>
          <w:numId w:val="6"/>
        </w:numPr>
        <w:rPr>
          <w:sz w:val="24"/>
          <w:szCs w:val="24"/>
        </w:rPr>
      </w:pPr>
      <w:hyperlink r:id="rId8" w:history="1">
        <w:r w:rsidR="006F2460" w:rsidRPr="00992209">
          <w:rPr>
            <w:rStyle w:val="Hyperlink"/>
            <w:sz w:val="24"/>
            <w:szCs w:val="24"/>
          </w:rPr>
          <w:t>http://www.truckinginfo.com/channel/fuel-smarts/article/story/2016/11/2016-top-50-green-fleets.aspx</w:t>
        </w:r>
      </w:hyperlink>
      <w:r w:rsidR="006F2460">
        <w:rPr>
          <w:sz w:val="24"/>
          <w:szCs w:val="24"/>
        </w:rPr>
        <w:t xml:space="preserve"> </w:t>
      </w:r>
    </w:p>
    <w:p w:rsidR="006F2460" w:rsidRDefault="006F2460" w:rsidP="006F2460">
      <w:pPr>
        <w:pStyle w:val="ListParagraph"/>
        <w:numPr>
          <w:ilvl w:val="1"/>
          <w:numId w:val="6"/>
        </w:numPr>
        <w:rPr>
          <w:sz w:val="24"/>
          <w:szCs w:val="24"/>
        </w:rPr>
      </w:pPr>
      <w:r>
        <w:rPr>
          <w:sz w:val="24"/>
          <w:szCs w:val="24"/>
        </w:rPr>
        <w:t xml:space="preserve">Check out the steps these companies are taking </w:t>
      </w:r>
    </w:p>
    <w:p w:rsidR="006F2460" w:rsidRDefault="006F2460" w:rsidP="006F2460">
      <w:pPr>
        <w:pStyle w:val="ListParagraph"/>
        <w:numPr>
          <w:ilvl w:val="2"/>
          <w:numId w:val="6"/>
        </w:numPr>
        <w:rPr>
          <w:sz w:val="24"/>
          <w:szCs w:val="24"/>
        </w:rPr>
      </w:pPr>
      <w:r>
        <w:rPr>
          <w:sz w:val="24"/>
          <w:szCs w:val="24"/>
        </w:rPr>
        <w:t>Fuel bonus recognition programs</w:t>
      </w:r>
    </w:p>
    <w:p w:rsidR="006F2460" w:rsidRDefault="006F2460" w:rsidP="006F2460">
      <w:pPr>
        <w:pStyle w:val="ListParagraph"/>
        <w:numPr>
          <w:ilvl w:val="2"/>
          <w:numId w:val="6"/>
        </w:numPr>
        <w:rPr>
          <w:sz w:val="24"/>
          <w:szCs w:val="24"/>
        </w:rPr>
      </w:pPr>
      <w:r>
        <w:rPr>
          <w:sz w:val="24"/>
          <w:szCs w:val="24"/>
        </w:rPr>
        <w:t>Trading out old tractors for newer equipment</w:t>
      </w:r>
    </w:p>
    <w:p w:rsidR="006F2460" w:rsidRDefault="006F2460" w:rsidP="006F2460">
      <w:pPr>
        <w:pStyle w:val="ListParagraph"/>
        <w:numPr>
          <w:ilvl w:val="2"/>
          <w:numId w:val="6"/>
        </w:numPr>
        <w:rPr>
          <w:sz w:val="24"/>
          <w:szCs w:val="24"/>
        </w:rPr>
      </w:pPr>
      <w:r>
        <w:rPr>
          <w:sz w:val="24"/>
          <w:szCs w:val="24"/>
        </w:rPr>
        <w:t>Reducing idling time</w:t>
      </w:r>
    </w:p>
    <w:p w:rsidR="006F2460" w:rsidRDefault="006F2460" w:rsidP="006F2460">
      <w:pPr>
        <w:pStyle w:val="ListParagraph"/>
        <w:numPr>
          <w:ilvl w:val="2"/>
          <w:numId w:val="6"/>
        </w:numPr>
        <w:rPr>
          <w:sz w:val="24"/>
          <w:szCs w:val="24"/>
        </w:rPr>
      </w:pPr>
      <w:r>
        <w:rPr>
          <w:sz w:val="24"/>
          <w:szCs w:val="24"/>
        </w:rPr>
        <w:t>Using SmartWay approved technologies – like tires</w:t>
      </w:r>
    </w:p>
    <w:p w:rsidR="006F2460" w:rsidRPr="006F2460" w:rsidRDefault="006F2460" w:rsidP="006F2460">
      <w:pPr>
        <w:pStyle w:val="ListParagraph"/>
        <w:numPr>
          <w:ilvl w:val="2"/>
          <w:numId w:val="6"/>
        </w:numPr>
        <w:rPr>
          <w:sz w:val="24"/>
          <w:szCs w:val="24"/>
        </w:rPr>
      </w:pPr>
      <w:r>
        <w:rPr>
          <w:sz w:val="24"/>
          <w:szCs w:val="24"/>
        </w:rPr>
        <w:t>CNG conversion is listed as a step taken by numerous companies</w:t>
      </w:r>
    </w:p>
    <w:p w:rsidR="00533DEE" w:rsidRDefault="00533DEE" w:rsidP="00533DEE">
      <w:pPr>
        <w:rPr>
          <w:sz w:val="24"/>
          <w:szCs w:val="24"/>
        </w:rPr>
      </w:pPr>
      <w:r>
        <w:rPr>
          <w:sz w:val="24"/>
          <w:szCs w:val="24"/>
        </w:rPr>
        <w:t xml:space="preserve">A GDI rep </w:t>
      </w:r>
      <w:r w:rsidR="00851575">
        <w:rPr>
          <w:sz w:val="24"/>
          <w:szCs w:val="24"/>
        </w:rPr>
        <w:t>(thank you</w:t>
      </w:r>
      <w:r w:rsidR="00837205">
        <w:rPr>
          <w:sz w:val="24"/>
          <w:szCs w:val="24"/>
        </w:rPr>
        <w:t xml:space="preserve"> Amara</w:t>
      </w:r>
      <w:r w:rsidR="00851575">
        <w:rPr>
          <w:sz w:val="24"/>
          <w:szCs w:val="24"/>
        </w:rPr>
        <w:t xml:space="preserve">) </w:t>
      </w:r>
      <w:r>
        <w:rPr>
          <w:sz w:val="24"/>
          <w:szCs w:val="24"/>
        </w:rPr>
        <w:t>came across a competitor</w:t>
      </w:r>
      <w:r w:rsidR="000959ED">
        <w:rPr>
          <w:sz w:val="24"/>
          <w:szCs w:val="24"/>
        </w:rPr>
        <w:t>’</w:t>
      </w:r>
      <w:r>
        <w:rPr>
          <w:sz w:val="24"/>
          <w:szCs w:val="24"/>
        </w:rPr>
        <w:t xml:space="preserve">s product </w:t>
      </w:r>
      <w:r w:rsidR="00B743BA">
        <w:rPr>
          <w:sz w:val="24"/>
          <w:szCs w:val="24"/>
        </w:rPr>
        <w:t>(Archoil</w:t>
      </w:r>
      <w:r w:rsidR="00393D08">
        <w:rPr>
          <w:sz w:val="24"/>
          <w:szCs w:val="24"/>
        </w:rPr>
        <w:t xml:space="preserve"> – developed by Bell Labs</w:t>
      </w:r>
      <w:r w:rsidR="00B743BA">
        <w:rPr>
          <w:sz w:val="24"/>
          <w:szCs w:val="24"/>
        </w:rPr>
        <w:t xml:space="preserve">) </w:t>
      </w:r>
      <w:r>
        <w:rPr>
          <w:sz w:val="24"/>
          <w:szCs w:val="24"/>
        </w:rPr>
        <w:t xml:space="preserve">talking about a fuel and an oil additive that helps to treat “stiction”.   </w:t>
      </w:r>
    </w:p>
    <w:p w:rsidR="000959ED" w:rsidRDefault="000959ED" w:rsidP="000959ED">
      <w:pPr>
        <w:pStyle w:val="ListParagraph"/>
        <w:numPr>
          <w:ilvl w:val="0"/>
          <w:numId w:val="6"/>
        </w:numPr>
        <w:rPr>
          <w:sz w:val="24"/>
          <w:szCs w:val="24"/>
        </w:rPr>
      </w:pPr>
      <w:r>
        <w:rPr>
          <w:sz w:val="24"/>
          <w:szCs w:val="24"/>
        </w:rPr>
        <w:t xml:space="preserve">In this video, Jay Leno talks about problems with gasoline and ethanol including drying out engine components and water in fuel and fuel going bad in a matter of months </w:t>
      </w:r>
    </w:p>
    <w:p w:rsidR="000959ED" w:rsidRDefault="002826F1" w:rsidP="000959ED">
      <w:pPr>
        <w:pStyle w:val="ListParagraph"/>
        <w:numPr>
          <w:ilvl w:val="1"/>
          <w:numId w:val="6"/>
        </w:numPr>
        <w:rPr>
          <w:sz w:val="24"/>
          <w:szCs w:val="24"/>
        </w:rPr>
      </w:pPr>
      <w:hyperlink r:id="rId9" w:history="1">
        <w:r w:rsidR="000959ED" w:rsidRPr="001C47DE">
          <w:rPr>
            <w:rStyle w:val="Hyperlink"/>
            <w:sz w:val="24"/>
            <w:szCs w:val="24"/>
          </w:rPr>
          <w:t>https://www.youtube.com/watch?v=h3ir3bg0ESU&amp;feature=youtu.be</w:t>
        </w:r>
      </w:hyperlink>
      <w:r w:rsidR="000959ED">
        <w:rPr>
          <w:sz w:val="24"/>
          <w:szCs w:val="24"/>
        </w:rPr>
        <w:t xml:space="preserve"> </w:t>
      </w:r>
    </w:p>
    <w:p w:rsidR="000959ED" w:rsidRDefault="000959ED" w:rsidP="000959ED">
      <w:pPr>
        <w:pStyle w:val="ListParagraph"/>
        <w:numPr>
          <w:ilvl w:val="2"/>
          <w:numId w:val="6"/>
        </w:numPr>
        <w:rPr>
          <w:sz w:val="24"/>
          <w:szCs w:val="24"/>
        </w:rPr>
      </w:pPr>
      <w:r>
        <w:rPr>
          <w:sz w:val="24"/>
          <w:szCs w:val="24"/>
        </w:rPr>
        <w:t>Check out 3:44 in the video to 4:16</w:t>
      </w:r>
    </w:p>
    <w:p w:rsidR="00B743BA" w:rsidRDefault="00B743BA" w:rsidP="00B743BA">
      <w:pPr>
        <w:pStyle w:val="ListParagraph"/>
        <w:numPr>
          <w:ilvl w:val="3"/>
          <w:numId w:val="6"/>
        </w:numPr>
        <w:rPr>
          <w:sz w:val="24"/>
          <w:szCs w:val="24"/>
        </w:rPr>
      </w:pPr>
      <w:r>
        <w:rPr>
          <w:sz w:val="24"/>
          <w:szCs w:val="24"/>
        </w:rPr>
        <w:t>“Gasoline is terrible…now it’s got ethanol and water.  Here at the shop we’ve had gas go bad in as little as 2 or 3 months, which eats up fuel pumps and rubber parts.”</w:t>
      </w:r>
    </w:p>
    <w:p w:rsidR="000959ED" w:rsidRDefault="000959ED" w:rsidP="000959ED">
      <w:pPr>
        <w:pStyle w:val="ListParagraph"/>
        <w:numPr>
          <w:ilvl w:val="0"/>
          <w:numId w:val="6"/>
        </w:numPr>
        <w:rPr>
          <w:sz w:val="24"/>
          <w:szCs w:val="24"/>
        </w:rPr>
      </w:pPr>
      <w:r>
        <w:rPr>
          <w:sz w:val="24"/>
          <w:szCs w:val="24"/>
        </w:rPr>
        <w:lastRenderedPageBreak/>
        <w:t>Here is a video that was also shared that is related to the product mentioned in the Jay Leno link above related to</w:t>
      </w:r>
      <w:r w:rsidRPr="006F253C">
        <w:rPr>
          <w:sz w:val="24"/>
          <w:szCs w:val="24"/>
        </w:rPr>
        <w:t xml:space="preserve"> “stiction” and injector performance.</w:t>
      </w:r>
    </w:p>
    <w:p w:rsidR="000959ED" w:rsidRDefault="002826F1" w:rsidP="000959ED">
      <w:pPr>
        <w:pStyle w:val="ListParagraph"/>
        <w:numPr>
          <w:ilvl w:val="1"/>
          <w:numId w:val="6"/>
        </w:numPr>
        <w:rPr>
          <w:sz w:val="24"/>
          <w:szCs w:val="24"/>
        </w:rPr>
      </w:pPr>
      <w:hyperlink r:id="rId10" w:history="1">
        <w:r w:rsidR="000959ED" w:rsidRPr="001C47DE">
          <w:rPr>
            <w:rStyle w:val="Hyperlink"/>
            <w:sz w:val="24"/>
            <w:szCs w:val="24"/>
          </w:rPr>
          <w:t>https://www.youtube.com/watch?v=ZBKe7LsIHDw&amp;feature=youtu.be</w:t>
        </w:r>
      </w:hyperlink>
      <w:r w:rsidR="000959ED">
        <w:rPr>
          <w:sz w:val="24"/>
          <w:szCs w:val="24"/>
        </w:rPr>
        <w:t xml:space="preserve"> </w:t>
      </w:r>
    </w:p>
    <w:p w:rsidR="000959ED" w:rsidRDefault="000959ED" w:rsidP="000959ED">
      <w:pPr>
        <w:pStyle w:val="ListParagraph"/>
        <w:numPr>
          <w:ilvl w:val="2"/>
          <w:numId w:val="6"/>
        </w:numPr>
        <w:rPr>
          <w:sz w:val="24"/>
          <w:szCs w:val="24"/>
        </w:rPr>
      </w:pPr>
      <w:r>
        <w:rPr>
          <w:sz w:val="24"/>
          <w:szCs w:val="24"/>
        </w:rPr>
        <w:t>Video talks about “stiction” – 13 seconds to 22 seconds (quick explanation)</w:t>
      </w:r>
    </w:p>
    <w:p w:rsidR="00D131A6" w:rsidRDefault="003C267C" w:rsidP="00D131A6">
      <w:pPr>
        <w:pStyle w:val="ListParagraph"/>
        <w:numPr>
          <w:ilvl w:val="3"/>
          <w:numId w:val="6"/>
        </w:numPr>
        <w:rPr>
          <w:sz w:val="24"/>
          <w:szCs w:val="24"/>
        </w:rPr>
      </w:pPr>
      <w:r>
        <w:rPr>
          <w:sz w:val="24"/>
          <w:szCs w:val="24"/>
        </w:rPr>
        <w:t>“Stiction is a situation where the injectors have become gummed up on the oil side.  The combination of oil contamination or bad oil can cause injectors to not work correctly.”</w:t>
      </w:r>
    </w:p>
    <w:p w:rsidR="00D131A6" w:rsidRDefault="00D131A6" w:rsidP="00D131A6">
      <w:pPr>
        <w:pStyle w:val="ListParagraph"/>
        <w:numPr>
          <w:ilvl w:val="4"/>
          <w:numId w:val="6"/>
        </w:numPr>
        <w:rPr>
          <w:sz w:val="24"/>
          <w:szCs w:val="24"/>
        </w:rPr>
      </w:pPr>
      <w:r>
        <w:rPr>
          <w:sz w:val="24"/>
          <w:szCs w:val="24"/>
        </w:rPr>
        <w:t xml:space="preserve">Supplemental PDF on “oil side” &amp; “fuel side” of injectors - </w:t>
      </w:r>
      <w:hyperlink r:id="rId11" w:history="1">
        <w:r w:rsidRPr="00D131A6">
          <w:rPr>
            <w:rStyle w:val="Hyperlink"/>
            <w:sz w:val="24"/>
            <w:szCs w:val="24"/>
          </w:rPr>
          <w:t>https://swampsdiesel.com/files/7.3LInjectorDiagnostic.pdf</w:t>
        </w:r>
      </w:hyperlink>
      <w:r w:rsidRPr="00D131A6">
        <w:rPr>
          <w:sz w:val="24"/>
          <w:szCs w:val="24"/>
        </w:rPr>
        <w:t xml:space="preserve"> </w:t>
      </w:r>
      <w:r w:rsidR="00851575">
        <w:rPr>
          <w:sz w:val="24"/>
          <w:szCs w:val="24"/>
        </w:rPr>
        <w:t xml:space="preserve"> </w:t>
      </w:r>
    </w:p>
    <w:p w:rsidR="00851575" w:rsidRPr="00D131A6" w:rsidRDefault="00851575" w:rsidP="00851575">
      <w:pPr>
        <w:pStyle w:val="ListParagraph"/>
        <w:ind w:left="3600"/>
        <w:rPr>
          <w:sz w:val="24"/>
          <w:szCs w:val="24"/>
        </w:rPr>
      </w:pPr>
    </w:p>
    <w:p w:rsidR="000959ED" w:rsidRDefault="002826F1" w:rsidP="000959ED">
      <w:pPr>
        <w:pStyle w:val="ListParagraph"/>
        <w:numPr>
          <w:ilvl w:val="1"/>
          <w:numId w:val="6"/>
        </w:numPr>
        <w:rPr>
          <w:sz w:val="24"/>
          <w:szCs w:val="24"/>
        </w:rPr>
      </w:pPr>
      <w:hyperlink r:id="rId12" w:history="1">
        <w:r w:rsidR="000959ED" w:rsidRPr="006F253C">
          <w:rPr>
            <w:rStyle w:val="Hyperlink"/>
            <w:sz w:val="24"/>
            <w:szCs w:val="24"/>
          </w:rPr>
          <w:t>http://www.hotshotsecret.com/what-is-stiction/</w:t>
        </w:r>
      </w:hyperlink>
      <w:r w:rsidR="000959ED" w:rsidRPr="006F253C">
        <w:rPr>
          <w:sz w:val="24"/>
          <w:szCs w:val="24"/>
        </w:rPr>
        <w:t xml:space="preserve"> </w:t>
      </w:r>
    </w:p>
    <w:p w:rsidR="000959ED" w:rsidRPr="006F253C" w:rsidRDefault="000959ED" w:rsidP="000959ED">
      <w:pPr>
        <w:pStyle w:val="ListParagraph"/>
        <w:numPr>
          <w:ilvl w:val="2"/>
          <w:numId w:val="6"/>
        </w:numPr>
        <w:rPr>
          <w:sz w:val="24"/>
          <w:szCs w:val="24"/>
        </w:rPr>
      </w:pPr>
      <w:r w:rsidRPr="006F253C">
        <w:rPr>
          <w:sz w:val="24"/>
          <w:szCs w:val="24"/>
        </w:rPr>
        <w:t>People treat “stiction” with lubricants which masks the problem</w:t>
      </w:r>
    </w:p>
    <w:p w:rsidR="000959ED" w:rsidRDefault="000959ED" w:rsidP="000959ED">
      <w:pPr>
        <w:pStyle w:val="ListParagraph"/>
        <w:numPr>
          <w:ilvl w:val="2"/>
          <w:numId w:val="6"/>
        </w:numPr>
        <w:rPr>
          <w:sz w:val="24"/>
          <w:szCs w:val="24"/>
        </w:rPr>
      </w:pPr>
      <w:r>
        <w:rPr>
          <w:sz w:val="24"/>
          <w:szCs w:val="24"/>
        </w:rPr>
        <w:t>Lubricants don’t remove the “sticky burnt oil” residue</w:t>
      </w:r>
    </w:p>
    <w:p w:rsidR="000959ED" w:rsidRDefault="000959ED" w:rsidP="000959ED">
      <w:pPr>
        <w:pStyle w:val="ListParagraph"/>
        <w:numPr>
          <w:ilvl w:val="2"/>
          <w:numId w:val="6"/>
        </w:numPr>
        <w:rPr>
          <w:sz w:val="24"/>
          <w:szCs w:val="24"/>
        </w:rPr>
      </w:pPr>
      <w:r>
        <w:rPr>
          <w:sz w:val="24"/>
          <w:szCs w:val="24"/>
        </w:rPr>
        <w:t>Symptoms of “stiction” include slow starts, hesitation or loss of power, steady and consistent drop in mpg</w:t>
      </w:r>
    </w:p>
    <w:p w:rsidR="000959ED" w:rsidRDefault="000959ED" w:rsidP="000959ED">
      <w:pPr>
        <w:pStyle w:val="ListParagraph"/>
        <w:numPr>
          <w:ilvl w:val="1"/>
          <w:numId w:val="6"/>
        </w:numPr>
        <w:rPr>
          <w:sz w:val="24"/>
          <w:szCs w:val="24"/>
        </w:rPr>
      </w:pPr>
      <w:r>
        <w:rPr>
          <w:sz w:val="24"/>
          <w:szCs w:val="24"/>
        </w:rPr>
        <w:t xml:space="preserve">Blog from AMSOIL on “stiction” – </w:t>
      </w:r>
    </w:p>
    <w:p w:rsidR="000959ED" w:rsidRDefault="002826F1" w:rsidP="000959ED">
      <w:pPr>
        <w:pStyle w:val="ListParagraph"/>
        <w:numPr>
          <w:ilvl w:val="2"/>
          <w:numId w:val="6"/>
        </w:numPr>
        <w:rPr>
          <w:sz w:val="24"/>
          <w:szCs w:val="24"/>
        </w:rPr>
      </w:pPr>
      <w:hyperlink r:id="rId13" w:history="1">
        <w:r w:rsidR="000959ED" w:rsidRPr="001C47DE">
          <w:rPr>
            <w:rStyle w:val="Hyperlink"/>
            <w:sz w:val="24"/>
            <w:szCs w:val="24"/>
          </w:rPr>
          <w:t>http://blog.amsoil.com/stiction-what-is-it/</w:t>
        </w:r>
      </w:hyperlink>
      <w:r w:rsidR="000959ED">
        <w:rPr>
          <w:sz w:val="24"/>
          <w:szCs w:val="24"/>
        </w:rPr>
        <w:t xml:space="preserve"> </w:t>
      </w:r>
    </w:p>
    <w:p w:rsidR="000959ED" w:rsidRDefault="000959ED" w:rsidP="000959ED">
      <w:pPr>
        <w:pStyle w:val="ListParagraph"/>
        <w:numPr>
          <w:ilvl w:val="3"/>
          <w:numId w:val="6"/>
        </w:numPr>
        <w:rPr>
          <w:sz w:val="24"/>
          <w:szCs w:val="24"/>
        </w:rPr>
      </w:pPr>
      <w:r>
        <w:rPr>
          <w:sz w:val="24"/>
          <w:szCs w:val="24"/>
        </w:rPr>
        <w:t>“</w:t>
      </w:r>
      <w:r w:rsidRPr="000959ED">
        <w:rPr>
          <w:color w:val="C00000"/>
          <w:sz w:val="24"/>
          <w:szCs w:val="24"/>
        </w:rPr>
        <w:t>Unfortunately the problem is irreversible</w:t>
      </w:r>
      <w:r w:rsidRPr="00993382">
        <w:rPr>
          <w:sz w:val="24"/>
          <w:szCs w:val="24"/>
        </w:rPr>
        <w:t>. You cannot replace wear with chemistry. So can it make it better for the short term? Yes. However it is truly short term and typically ends in injector replacement.</w:t>
      </w:r>
      <w:r>
        <w:rPr>
          <w:sz w:val="24"/>
          <w:szCs w:val="24"/>
        </w:rPr>
        <w:t>”</w:t>
      </w:r>
    </w:p>
    <w:p w:rsidR="000959ED" w:rsidRDefault="000959ED" w:rsidP="000959ED">
      <w:pPr>
        <w:pStyle w:val="ListParagraph"/>
        <w:numPr>
          <w:ilvl w:val="3"/>
          <w:numId w:val="6"/>
        </w:numPr>
        <w:rPr>
          <w:sz w:val="24"/>
          <w:szCs w:val="24"/>
        </w:rPr>
      </w:pPr>
      <w:r>
        <w:rPr>
          <w:sz w:val="24"/>
          <w:szCs w:val="24"/>
        </w:rPr>
        <w:t>“</w:t>
      </w:r>
      <w:r w:rsidRPr="00993382">
        <w:rPr>
          <w:sz w:val="24"/>
          <w:szCs w:val="24"/>
        </w:rPr>
        <w:t>What is the magic chemistry in a small bottle that costs so much? It is a combination of detergent and friction modifier. The detergent goes in there and cleans up any deposits in the oil side of the injector to ensure the solenoid can fire as smooth as possible. The friction modifier goes in there and coats the two metallic components and provides a more slippery surface so that the increased clearance between the two of them results in less binding. Unfortunately this method doesn’t last that long and you have to either keep adding this special juice or just replace the injectors.</w:t>
      </w:r>
      <w:r>
        <w:rPr>
          <w:sz w:val="24"/>
          <w:szCs w:val="24"/>
        </w:rPr>
        <w:t xml:space="preserve">”  </w:t>
      </w:r>
    </w:p>
    <w:p w:rsidR="000959ED" w:rsidRDefault="000959ED" w:rsidP="000959ED">
      <w:pPr>
        <w:pStyle w:val="ListParagraph"/>
        <w:numPr>
          <w:ilvl w:val="4"/>
          <w:numId w:val="6"/>
        </w:numPr>
        <w:rPr>
          <w:sz w:val="24"/>
          <w:szCs w:val="24"/>
        </w:rPr>
      </w:pPr>
      <w:r>
        <w:rPr>
          <w:sz w:val="24"/>
          <w:szCs w:val="24"/>
        </w:rPr>
        <w:t>Of course Amsoil recommends a high quality synthetic diesel engine oil to provide the best wear protection possible.</w:t>
      </w:r>
    </w:p>
    <w:p w:rsidR="000959ED" w:rsidRPr="00535614" w:rsidRDefault="000959ED" w:rsidP="000959ED">
      <w:pPr>
        <w:pStyle w:val="ListParagraph"/>
        <w:numPr>
          <w:ilvl w:val="4"/>
          <w:numId w:val="6"/>
        </w:numPr>
        <w:rPr>
          <w:b/>
          <w:color w:val="C00000"/>
          <w:sz w:val="24"/>
          <w:szCs w:val="24"/>
        </w:rPr>
      </w:pPr>
      <w:r w:rsidRPr="00535614">
        <w:rPr>
          <w:b/>
          <w:color w:val="C00000"/>
          <w:sz w:val="24"/>
          <w:szCs w:val="24"/>
        </w:rPr>
        <w:t>Opportunity for Xp3 Anti-Friction engine oil additive</w:t>
      </w:r>
    </w:p>
    <w:p w:rsidR="0059390F" w:rsidRDefault="0059390F" w:rsidP="00533DEE">
      <w:pPr>
        <w:rPr>
          <w:b/>
          <w:sz w:val="24"/>
          <w:szCs w:val="24"/>
        </w:rPr>
      </w:pPr>
    </w:p>
    <w:p w:rsidR="0059390F" w:rsidRDefault="0059390F" w:rsidP="00533DEE">
      <w:pPr>
        <w:rPr>
          <w:b/>
          <w:sz w:val="24"/>
          <w:szCs w:val="24"/>
        </w:rPr>
      </w:pPr>
    </w:p>
    <w:p w:rsidR="0059390F" w:rsidRDefault="0059390F" w:rsidP="00533DEE">
      <w:pPr>
        <w:rPr>
          <w:b/>
          <w:sz w:val="24"/>
          <w:szCs w:val="24"/>
        </w:rPr>
      </w:pPr>
    </w:p>
    <w:p w:rsidR="00C54AE4" w:rsidRPr="000C27EB" w:rsidRDefault="000C27EB" w:rsidP="00533DEE">
      <w:pPr>
        <w:rPr>
          <w:b/>
          <w:sz w:val="24"/>
          <w:szCs w:val="24"/>
        </w:rPr>
      </w:pPr>
      <w:r w:rsidRPr="000C27EB">
        <w:rPr>
          <w:b/>
          <w:sz w:val="24"/>
          <w:szCs w:val="24"/>
        </w:rPr>
        <w:lastRenderedPageBreak/>
        <w:t>Here is Xp Lab’s feedback on stiction:</w:t>
      </w:r>
    </w:p>
    <w:p w:rsidR="000C27EB" w:rsidRDefault="000C27EB" w:rsidP="000C27EB">
      <w:pPr>
        <w:rPr>
          <w:sz w:val="24"/>
          <w:szCs w:val="24"/>
        </w:rPr>
      </w:pPr>
      <w:r>
        <w:rPr>
          <w:sz w:val="24"/>
          <w:szCs w:val="24"/>
        </w:rPr>
        <w:t>“</w:t>
      </w:r>
      <w:r w:rsidRPr="000C27EB">
        <w:rPr>
          <w:sz w:val="24"/>
          <w:szCs w:val="24"/>
        </w:rPr>
        <w:t>Stiction, comes from sticking.  The fact is that when two metal parts stick it is because there is no lubrication. Xp3 prevents such</w:t>
      </w:r>
      <w:r>
        <w:rPr>
          <w:sz w:val="24"/>
          <w:szCs w:val="24"/>
        </w:rPr>
        <w:t xml:space="preserve"> a thing by adding lubricity.  Customers</w:t>
      </w:r>
      <w:r w:rsidRPr="000C27EB">
        <w:rPr>
          <w:sz w:val="24"/>
          <w:szCs w:val="24"/>
        </w:rPr>
        <w:t xml:space="preserve"> can use either of the two</w:t>
      </w:r>
      <w:r>
        <w:rPr>
          <w:sz w:val="24"/>
          <w:szCs w:val="24"/>
        </w:rPr>
        <w:t xml:space="preserve"> (Xp3 Diesel and/or Xp3 Anti-Friction) depending</w:t>
      </w:r>
      <w:r w:rsidRPr="000C27EB">
        <w:rPr>
          <w:sz w:val="24"/>
          <w:szCs w:val="24"/>
        </w:rPr>
        <w:t xml:space="preserve"> on where the stiction is occurring or that they are trying to prevent. </w:t>
      </w:r>
      <w:r>
        <w:rPr>
          <w:sz w:val="24"/>
          <w:szCs w:val="24"/>
        </w:rPr>
        <w:t xml:space="preserve"> </w:t>
      </w:r>
      <w:r w:rsidRPr="000C27EB">
        <w:rPr>
          <w:sz w:val="24"/>
          <w:szCs w:val="24"/>
        </w:rPr>
        <w:t>Remember, Xp3D is for fuel while the Xp3AF is for the oil.</w:t>
      </w:r>
      <w:r>
        <w:rPr>
          <w:sz w:val="24"/>
          <w:szCs w:val="24"/>
        </w:rPr>
        <w:t xml:space="preserve">” </w:t>
      </w:r>
    </w:p>
    <w:p w:rsidR="000C27EB" w:rsidRDefault="000C27EB" w:rsidP="000C27EB">
      <w:pPr>
        <w:pStyle w:val="ListParagraph"/>
        <w:numPr>
          <w:ilvl w:val="0"/>
          <w:numId w:val="6"/>
        </w:numPr>
        <w:rPr>
          <w:sz w:val="24"/>
          <w:szCs w:val="24"/>
        </w:rPr>
      </w:pPr>
      <w:r>
        <w:rPr>
          <w:sz w:val="24"/>
          <w:szCs w:val="24"/>
        </w:rPr>
        <w:t>The ideal goal is to work with clients who want to take steps to extend the operational life of their equipment!</w:t>
      </w:r>
      <w:r w:rsidRPr="000C27EB">
        <w:rPr>
          <w:sz w:val="24"/>
          <w:szCs w:val="24"/>
        </w:rPr>
        <w:t xml:space="preserve"> </w:t>
      </w:r>
    </w:p>
    <w:p w:rsidR="00741C78" w:rsidRDefault="00741C78" w:rsidP="003C267C">
      <w:pPr>
        <w:rPr>
          <w:sz w:val="24"/>
          <w:szCs w:val="24"/>
        </w:rPr>
      </w:pPr>
    </w:p>
    <w:p w:rsidR="00741C78" w:rsidRPr="0059390F" w:rsidRDefault="00741C78" w:rsidP="003C267C">
      <w:pPr>
        <w:rPr>
          <w:b/>
          <w:sz w:val="24"/>
          <w:szCs w:val="24"/>
        </w:rPr>
      </w:pPr>
      <w:r w:rsidRPr="0059390F">
        <w:rPr>
          <w:b/>
          <w:sz w:val="24"/>
          <w:szCs w:val="24"/>
        </w:rPr>
        <w:t>Petroleum based fuel additives – typically can’t treat all the problems that Xp3 add</w:t>
      </w:r>
      <w:r w:rsidR="0059390F">
        <w:rPr>
          <w:b/>
          <w:sz w:val="24"/>
          <w:szCs w:val="24"/>
        </w:rPr>
        <w:t>resses as effectively because they are made from petroleum</w:t>
      </w:r>
    </w:p>
    <w:p w:rsidR="003C267C" w:rsidRPr="00741C78" w:rsidRDefault="00741C78" w:rsidP="00741C78">
      <w:pPr>
        <w:pStyle w:val="ListParagraph"/>
        <w:numPr>
          <w:ilvl w:val="0"/>
          <w:numId w:val="6"/>
        </w:numPr>
        <w:rPr>
          <w:sz w:val="24"/>
          <w:szCs w:val="24"/>
        </w:rPr>
      </w:pPr>
      <w:r w:rsidRPr="00741C78">
        <w:rPr>
          <w:sz w:val="24"/>
          <w:szCs w:val="24"/>
        </w:rPr>
        <w:t xml:space="preserve">Video </w:t>
      </w:r>
      <w:r w:rsidR="003C267C" w:rsidRPr="00741C78">
        <w:rPr>
          <w:sz w:val="24"/>
          <w:szCs w:val="24"/>
        </w:rPr>
        <w:t xml:space="preserve">states that Sea Foam is made from “highly refined petroleum” – check out 1:05 into the video - </w:t>
      </w:r>
      <w:hyperlink r:id="rId14" w:history="1">
        <w:r w:rsidR="003C267C" w:rsidRPr="00741C78">
          <w:rPr>
            <w:rStyle w:val="Hyperlink"/>
            <w:sz w:val="24"/>
            <w:szCs w:val="24"/>
          </w:rPr>
          <w:t>https://www.youtube.com/watch?v=544E_X2oUgM</w:t>
        </w:r>
      </w:hyperlink>
      <w:r w:rsidR="003C267C" w:rsidRPr="00741C78">
        <w:rPr>
          <w:sz w:val="24"/>
          <w:szCs w:val="24"/>
        </w:rPr>
        <w:t xml:space="preserve"> </w:t>
      </w:r>
    </w:p>
    <w:p w:rsidR="000C27EB" w:rsidRPr="000C27EB" w:rsidRDefault="000C27EB" w:rsidP="000C27EB">
      <w:pPr>
        <w:rPr>
          <w:sz w:val="24"/>
          <w:szCs w:val="24"/>
        </w:rPr>
      </w:pPr>
      <w:r w:rsidRPr="000C27EB">
        <w:rPr>
          <w:sz w:val="24"/>
          <w:szCs w:val="24"/>
        </w:rPr>
        <w:t> </w:t>
      </w:r>
    </w:p>
    <w:p w:rsidR="00533DEE" w:rsidRPr="00C54AE4" w:rsidRDefault="00533DEE" w:rsidP="00533DEE">
      <w:pPr>
        <w:rPr>
          <w:sz w:val="24"/>
          <w:szCs w:val="24"/>
        </w:rPr>
      </w:pPr>
    </w:p>
    <w:p w:rsidR="009A770C" w:rsidRDefault="009A770C" w:rsidP="00F8198E">
      <w:pPr>
        <w:rPr>
          <w:b/>
          <w:sz w:val="24"/>
          <w:szCs w:val="24"/>
          <w:u w:val="single"/>
        </w:rPr>
      </w:pPr>
      <w:r w:rsidRPr="00F8198E">
        <w:rPr>
          <w:b/>
          <w:sz w:val="24"/>
          <w:szCs w:val="24"/>
          <w:u w:val="single"/>
        </w:rPr>
        <w:t>Sales Training:</w:t>
      </w:r>
    </w:p>
    <w:p w:rsidR="00C031BC" w:rsidRDefault="00D94792" w:rsidP="00F36136">
      <w:pPr>
        <w:rPr>
          <w:b/>
          <w:color w:val="C00000"/>
        </w:rPr>
      </w:pPr>
      <w:r>
        <w:rPr>
          <w:b/>
          <w:color w:val="C00000"/>
        </w:rPr>
        <w:t>Document to Help with Your Initial Dialogue/Consultation with a Commercial Client – Available in the Module 3 docs on our training website.</w:t>
      </w:r>
    </w:p>
    <w:p w:rsidR="003C267C" w:rsidRDefault="00F342E4" w:rsidP="00D94792">
      <w:r>
        <w:t>Interesting article on statistics for outbound B2B sales from the Harvard Business Review</w:t>
      </w:r>
    </w:p>
    <w:p w:rsidR="00F342E4" w:rsidRDefault="00F342E4" w:rsidP="00F342E4">
      <w:pPr>
        <w:pStyle w:val="ListParagraph"/>
        <w:numPr>
          <w:ilvl w:val="0"/>
          <w:numId w:val="6"/>
        </w:numPr>
      </w:pPr>
      <w:hyperlink r:id="rId15" w:history="1">
        <w:r w:rsidRPr="00992209">
          <w:rPr>
            <w:rStyle w:val="Hyperlink"/>
          </w:rPr>
          <w:t>https://hbr.org/2016/11/84-of-b2b-sales-start-with-a-referral-not-a-salesperson</w:t>
        </w:r>
      </w:hyperlink>
      <w:r>
        <w:t xml:space="preserve"> </w:t>
      </w:r>
    </w:p>
    <w:p w:rsidR="00F342E4" w:rsidRDefault="00F342E4" w:rsidP="00F342E4">
      <w:pPr>
        <w:pStyle w:val="ListParagraph"/>
        <w:numPr>
          <w:ilvl w:val="1"/>
          <w:numId w:val="6"/>
        </w:numPr>
      </w:pPr>
      <w:r>
        <w:t>Connecting with a prospect now takes 18 or more phone calls</w:t>
      </w:r>
    </w:p>
    <w:p w:rsidR="00F342E4" w:rsidRDefault="00F342E4" w:rsidP="00F342E4">
      <w:pPr>
        <w:pStyle w:val="ListParagraph"/>
        <w:numPr>
          <w:ilvl w:val="1"/>
          <w:numId w:val="6"/>
        </w:numPr>
      </w:pPr>
      <w:r>
        <w:t>Call back rates are below 1%</w:t>
      </w:r>
    </w:p>
    <w:p w:rsidR="00F342E4" w:rsidRDefault="00F342E4" w:rsidP="00F342E4">
      <w:pPr>
        <w:pStyle w:val="ListParagraph"/>
        <w:numPr>
          <w:ilvl w:val="1"/>
          <w:numId w:val="6"/>
        </w:numPr>
      </w:pPr>
      <w:r>
        <w:t>Only 24% of outbound sales emails are ever opened</w:t>
      </w:r>
    </w:p>
    <w:p w:rsidR="00F342E4" w:rsidRDefault="00F342E4" w:rsidP="00F342E4">
      <w:pPr>
        <w:pStyle w:val="ListParagraph"/>
        <w:numPr>
          <w:ilvl w:val="1"/>
          <w:numId w:val="6"/>
        </w:numPr>
      </w:pPr>
      <w:r>
        <w:t>“84% of B2B buyers are now starting the process with a referral and peer recommendations are influencing more than 90% of all buying decisions.”</w:t>
      </w:r>
    </w:p>
    <w:p w:rsidR="00F342E4" w:rsidRDefault="00F342E4" w:rsidP="00F342E4">
      <w:pPr>
        <w:pStyle w:val="ListParagraph"/>
        <w:numPr>
          <w:ilvl w:val="1"/>
          <w:numId w:val="6"/>
        </w:numPr>
      </w:pPr>
      <w:r>
        <w:t>Social selling concentrates on producing content and providing one-to-one communication between the sales person and the buyer</w:t>
      </w:r>
    </w:p>
    <w:p w:rsidR="00F342E4" w:rsidRPr="00F342E4" w:rsidRDefault="00F342E4" w:rsidP="00F342E4">
      <w:pPr>
        <w:pStyle w:val="ListParagraph"/>
        <w:numPr>
          <w:ilvl w:val="2"/>
          <w:numId w:val="6"/>
        </w:numPr>
        <w:rPr>
          <w:color w:val="C00000"/>
        </w:rPr>
      </w:pPr>
      <w:r w:rsidRPr="00F342E4">
        <w:rPr>
          <w:color w:val="C00000"/>
        </w:rPr>
        <w:t>This fits perfectly with our sales approach</w:t>
      </w:r>
    </w:p>
    <w:p w:rsidR="00F342E4" w:rsidRDefault="00F342E4" w:rsidP="00F342E4">
      <w:pPr>
        <w:pStyle w:val="ListParagraph"/>
        <w:numPr>
          <w:ilvl w:val="2"/>
          <w:numId w:val="6"/>
        </w:numPr>
      </w:pPr>
      <w:r>
        <w:t>“3 out of 4 B2B buyers rely on social media to engage with peers about buying decisions”</w:t>
      </w:r>
    </w:p>
    <w:p w:rsidR="00F342E4" w:rsidRDefault="00F342E4" w:rsidP="00F342E4">
      <w:pPr>
        <w:pStyle w:val="ListParagraph"/>
        <w:numPr>
          <w:ilvl w:val="2"/>
          <w:numId w:val="6"/>
        </w:numPr>
      </w:pPr>
      <w:r>
        <w:t>“53% of respondents to a recent survey reported that social media plays a role in assessing tools and technologies when making a final decision”</w:t>
      </w:r>
    </w:p>
    <w:p w:rsidR="00F342E4" w:rsidRDefault="00F342E4" w:rsidP="00F342E4">
      <w:pPr>
        <w:pStyle w:val="ListParagraph"/>
        <w:numPr>
          <w:ilvl w:val="2"/>
          <w:numId w:val="6"/>
        </w:numPr>
      </w:pPr>
      <w:r>
        <w:t>“82% of B2B said the winning vendor’s social content had a significant impact on their buying decision”</w:t>
      </w:r>
    </w:p>
    <w:p w:rsidR="0044074F" w:rsidRDefault="00F342E4" w:rsidP="00D94792">
      <w:pPr>
        <w:pStyle w:val="ListParagraph"/>
        <w:numPr>
          <w:ilvl w:val="2"/>
          <w:numId w:val="6"/>
        </w:numPr>
      </w:pPr>
      <w:r>
        <w:t>“72% of B2B salespeople who use social media report they outperformed their sales peers and more than 50% indicated that they closed deals as a direct result of social media”</w:t>
      </w:r>
    </w:p>
    <w:p w:rsidR="00B904F0" w:rsidRDefault="00B904F0" w:rsidP="00B904F0">
      <w:r>
        <w:lastRenderedPageBreak/>
        <w:t>Digital Sales Engine Online Conference – November 17</w:t>
      </w:r>
      <w:r w:rsidRPr="00B904F0">
        <w:rPr>
          <w:vertAlign w:val="superscript"/>
        </w:rPr>
        <w:t>th</w:t>
      </w:r>
      <w:r>
        <w:t xml:space="preserve"> – free to sign up – </w:t>
      </w:r>
    </w:p>
    <w:p w:rsidR="00B904F0" w:rsidRDefault="00B904F0" w:rsidP="00B904F0">
      <w:hyperlink r:id="rId16" w:history="1">
        <w:r w:rsidRPr="00992209">
          <w:rPr>
            <w:rStyle w:val="Hyperlink"/>
          </w:rPr>
          <w:t>http://www.salesforlife.com/digital-sales-e</w:t>
        </w:r>
        <w:bookmarkStart w:id="0" w:name="_GoBack"/>
        <w:bookmarkEnd w:id="0"/>
        <w:r w:rsidRPr="00992209">
          <w:rPr>
            <w:rStyle w:val="Hyperlink"/>
          </w:rPr>
          <w:t>ngine?signup</w:t>
        </w:r>
      </w:hyperlink>
      <w:r>
        <w:t xml:space="preserve"> </w:t>
      </w:r>
    </w:p>
    <w:p w:rsidR="00EC66C5" w:rsidRDefault="00EC66C5" w:rsidP="00EC66C5"/>
    <w:p w:rsidR="00EC66C5" w:rsidRDefault="00EC66C5" w:rsidP="00F36136"/>
    <w:sectPr w:rsidR="00EC66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
  </w:num>
  <w:num w:numId="3">
    <w:abstractNumId w:val="0"/>
  </w:num>
  <w:num w:numId="4">
    <w:abstractNumId w:val="7"/>
  </w:num>
  <w:num w:numId="5">
    <w:abstractNumId w:val="11"/>
  </w:num>
  <w:num w:numId="6">
    <w:abstractNumId w:val="6"/>
  </w:num>
  <w:num w:numId="7">
    <w:abstractNumId w:val="2"/>
  </w:num>
  <w:num w:numId="8">
    <w:abstractNumId w:val="12"/>
  </w:num>
  <w:num w:numId="9">
    <w:abstractNumId w:val="5"/>
  </w:num>
  <w:num w:numId="10">
    <w:abstractNumId w:val="15"/>
  </w:num>
  <w:num w:numId="11">
    <w:abstractNumId w:val="9"/>
  </w:num>
  <w:num w:numId="12">
    <w:abstractNumId w:val="8"/>
  </w:num>
  <w:num w:numId="13">
    <w:abstractNumId w:val="13"/>
  </w:num>
  <w:num w:numId="14">
    <w:abstractNumId w:val="1"/>
  </w:num>
  <w:num w:numId="15">
    <w:abstractNumId w:val="16"/>
  </w:num>
  <w:num w:numId="16">
    <w:abstractNumId w:val="4"/>
  </w:num>
  <w:num w:numId="17">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F88"/>
    <w:rsid w:val="000030A2"/>
    <w:rsid w:val="00003712"/>
    <w:rsid w:val="00003A90"/>
    <w:rsid w:val="00004F37"/>
    <w:rsid w:val="000054AE"/>
    <w:rsid w:val="000058C2"/>
    <w:rsid w:val="00006D15"/>
    <w:rsid w:val="000078BA"/>
    <w:rsid w:val="00010703"/>
    <w:rsid w:val="00013778"/>
    <w:rsid w:val="000145B8"/>
    <w:rsid w:val="00016438"/>
    <w:rsid w:val="000167B9"/>
    <w:rsid w:val="000178C5"/>
    <w:rsid w:val="00020ACC"/>
    <w:rsid w:val="00020F48"/>
    <w:rsid w:val="00022DE8"/>
    <w:rsid w:val="00023C8C"/>
    <w:rsid w:val="0002593D"/>
    <w:rsid w:val="00025F9F"/>
    <w:rsid w:val="000263E7"/>
    <w:rsid w:val="0002793E"/>
    <w:rsid w:val="00027DD6"/>
    <w:rsid w:val="000304D3"/>
    <w:rsid w:val="0003072E"/>
    <w:rsid w:val="00032416"/>
    <w:rsid w:val="00032F0A"/>
    <w:rsid w:val="00035173"/>
    <w:rsid w:val="00035454"/>
    <w:rsid w:val="00035DED"/>
    <w:rsid w:val="00035EC6"/>
    <w:rsid w:val="00037233"/>
    <w:rsid w:val="00040144"/>
    <w:rsid w:val="0004041B"/>
    <w:rsid w:val="0004048F"/>
    <w:rsid w:val="0004144B"/>
    <w:rsid w:val="00043879"/>
    <w:rsid w:val="0004595C"/>
    <w:rsid w:val="000461BC"/>
    <w:rsid w:val="00046E57"/>
    <w:rsid w:val="00050242"/>
    <w:rsid w:val="000515B4"/>
    <w:rsid w:val="00051869"/>
    <w:rsid w:val="00053E00"/>
    <w:rsid w:val="0005471D"/>
    <w:rsid w:val="00054E94"/>
    <w:rsid w:val="0005506B"/>
    <w:rsid w:val="00056033"/>
    <w:rsid w:val="00061D76"/>
    <w:rsid w:val="00063D56"/>
    <w:rsid w:val="000646CE"/>
    <w:rsid w:val="00065D3E"/>
    <w:rsid w:val="000667A7"/>
    <w:rsid w:val="0006700A"/>
    <w:rsid w:val="0007176D"/>
    <w:rsid w:val="000717DB"/>
    <w:rsid w:val="00074618"/>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7017"/>
    <w:rsid w:val="000C00C3"/>
    <w:rsid w:val="000C02C5"/>
    <w:rsid w:val="000C08A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D3D"/>
    <w:rsid w:val="000D2743"/>
    <w:rsid w:val="000D2748"/>
    <w:rsid w:val="000D3120"/>
    <w:rsid w:val="000D4778"/>
    <w:rsid w:val="000D6CBF"/>
    <w:rsid w:val="000D7CD0"/>
    <w:rsid w:val="000E069C"/>
    <w:rsid w:val="000E0C5A"/>
    <w:rsid w:val="000E132A"/>
    <w:rsid w:val="000E2C84"/>
    <w:rsid w:val="000E2CF3"/>
    <w:rsid w:val="000E2F2C"/>
    <w:rsid w:val="000E31B7"/>
    <w:rsid w:val="000E3E20"/>
    <w:rsid w:val="000E5427"/>
    <w:rsid w:val="000E5FB1"/>
    <w:rsid w:val="000E62AC"/>
    <w:rsid w:val="000E758F"/>
    <w:rsid w:val="000F0756"/>
    <w:rsid w:val="000F10B3"/>
    <w:rsid w:val="000F329D"/>
    <w:rsid w:val="000F3FE4"/>
    <w:rsid w:val="000F41EF"/>
    <w:rsid w:val="000F51F9"/>
    <w:rsid w:val="000F6D09"/>
    <w:rsid w:val="000F72DC"/>
    <w:rsid w:val="0010159C"/>
    <w:rsid w:val="0010294B"/>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97D"/>
    <w:rsid w:val="00115A4C"/>
    <w:rsid w:val="00115FF0"/>
    <w:rsid w:val="001165CA"/>
    <w:rsid w:val="00120400"/>
    <w:rsid w:val="00120C18"/>
    <w:rsid w:val="001215BB"/>
    <w:rsid w:val="0012345C"/>
    <w:rsid w:val="00123D9B"/>
    <w:rsid w:val="00126883"/>
    <w:rsid w:val="00127F1E"/>
    <w:rsid w:val="00127FC3"/>
    <w:rsid w:val="001314EF"/>
    <w:rsid w:val="0013237D"/>
    <w:rsid w:val="0013252C"/>
    <w:rsid w:val="001337B2"/>
    <w:rsid w:val="0013469C"/>
    <w:rsid w:val="00135027"/>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C4"/>
    <w:rsid w:val="00154264"/>
    <w:rsid w:val="00154A60"/>
    <w:rsid w:val="00154E5E"/>
    <w:rsid w:val="0015552C"/>
    <w:rsid w:val="0015595C"/>
    <w:rsid w:val="00155BA3"/>
    <w:rsid w:val="00156046"/>
    <w:rsid w:val="00156B05"/>
    <w:rsid w:val="00156C4B"/>
    <w:rsid w:val="00156D37"/>
    <w:rsid w:val="001571F7"/>
    <w:rsid w:val="0015799E"/>
    <w:rsid w:val="00157CBF"/>
    <w:rsid w:val="00157DAC"/>
    <w:rsid w:val="00160284"/>
    <w:rsid w:val="0016078E"/>
    <w:rsid w:val="001607DE"/>
    <w:rsid w:val="00160949"/>
    <w:rsid w:val="001610E8"/>
    <w:rsid w:val="00162D4F"/>
    <w:rsid w:val="001641F9"/>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6E33"/>
    <w:rsid w:val="00177197"/>
    <w:rsid w:val="00177D9A"/>
    <w:rsid w:val="00180A68"/>
    <w:rsid w:val="00180AEF"/>
    <w:rsid w:val="00181621"/>
    <w:rsid w:val="00182DA2"/>
    <w:rsid w:val="001849FC"/>
    <w:rsid w:val="00185D3F"/>
    <w:rsid w:val="00186A66"/>
    <w:rsid w:val="001918BC"/>
    <w:rsid w:val="00191F29"/>
    <w:rsid w:val="00192452"/>
    <w:rsid w:val="0019296D"/>
    <w:rsid w:val="00192D07"/>
    <w:rsid w:val="00193A34"/>
    <w:rsid w:val="00194C19"/>
    <w:rsid w:val="00194C8B"/>
    <w:rsid w:val="00195CB8"/>
    <w:rsid w:val="00195D63"/>
    <w:rsid w:val="00196F9E"/>
    <w:rsid w:val="0019747F"/>
    <w:rsid w:val="001A00CB"/>
    <w:rsid w:val="001A20F5"/>
    <w:rsid w:val="001A210D"/>
    <w:rsid w:val="001A24EE"/>
    <w:rsid w:val="001A2C0E"/>
    <w:rsid w:val="001A319A"/>
    <w:rsid w:val="001A3BB0"/>
    <w:rsid w:val="001A3EE7"/>
    <w:rsid w:val="001A4243"/>
    <w:rsid w:val="001A5E36"/>
    <w:rsid w:val="001A6EE7"/>
    <w:rsid w:val="001A73E7"/>
    <w:rsid w:val="001B0BAB"/>
    <w:rsid w:val="001B30B0"/>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AED"/>
    <w:rsid w:val="001D0E3F"/>
    <w:rsid w:val="001D1348"/>
    <w:rsid w:val="001D2CEA"/>
    <w:rsid w:val="001D3E67"/>
    <w:rsid w:val="001D3E6B"/>
    <w:rsid w:val="001D44D6"/>
    <w:rsid w:val="001D55F7"/>
    <w:rsid w:val="001D5CC0"/>
    <w:rsid w:val="001D6B68"/>
    <w:rsid w:val="001D6BD9"/>
    <w:rsid w:val="001D70DE"/>
    <w:rsid w:val="001E0B1F"/>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0C21"/>
    <w:rsid w:val="001F1067"/>
    <w:rsid w:val="001F10B7"/>
    <w:rsid w:val="001F2A09"/>
    <w:rsid w:val="001F2D17"/>
    <w:rsid w:val="001F2E6B"/>
    <w:rsid w:val="001F4364"/>
    <w:rsid w:val="001F46EB"/>
    <w:rsid w:val="001F49D2"/>
    <w:rsid w:val="001F6877"/>
    <w:rsid w:val="001F6EA2"/>
    <w:rsid w:val="001F7477"/>
    <w:rsid w:val="00200530"/>
    <w:rsid w:val="00200CF1"/>
    <w:rsid w:val="002013AA"/>
    <w:rsid w:val="00201ABC"/>
    <w:rsid w:val="00205957"/>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589A"/>
    <w:rsid w:val="00225D0B"/>
    <w:rsid w:val="00225F79"/>
    <w:rsid w:val="00230EC1"/>
    <w:rsid w:val="00231504"/>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BA7"/>
    <w:rsid w:val="00262EC8"/>
    <w:rsid w:val="002635BE"/>
    <w:rsid w:val="002638C2"/>
    <w:rsid w:val="002653E8"/>
    <w:rsid w:val="00265E28"/>
    <w:rsid w:val="00266CDC"/>
    <w:rsid w:val="00266E48"/>
    <w:rsid w:val="002709FD"/>
    <w:rsid w:val="00270A1C"/>
    <w:rsid w:val="00273206"/>
    <w:rsid w:val="00273667"/>
    <w:rsid w:val="002739EE"/>
    <w:rsid w:val="002759F0"/>
    <w:rsid w:val="00276146"/>
    <w:rsid w:val="0027640F"/>
    <w:rsid w:val="002765C0"/>
    <w:rsid w:val="002826F1"/>
    <w:rsid w:val="00282AEC"/>
    <w:rsid w:val="0028332D"/>
    <w:rsid w:val="002844F8"/>
    <w:rsid w:val="00285363"/>
    <w:rsid w:val="0028649D"/>
    <w:rsid w:val="002869BB"/>
    <w:rsid w:val="00286E59"/>
    <w:rsid w:val="0028739A"/>
    <w:rsid w:val="002876E6"/>
    <w:rsid w:val="002878E9"/>
    <w:rsid w:val="00287AC2"/>
    <w:rsid w:val="00291660"/>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A760B"/>
    <w:rsid w:val="002B08AD"/>
    <w:rsid w:val="002B11A5"/>
    <w:rsid w:val="002B4072"/>
    <w:rsid w:val="002B436B"/>
    <w:rsid w:val="002B4D2C"/>
    <w:rsid w:val="002B7BBB"/>
    <w:rsid w:val="002C044E"/>
    <w:rsid w:val="002C059E"/>
    <w:rsid w:val="002C113B"/>
    <w:rsid w:val="002C1B37"/>
    <w:rsid w:val="002C24BC"/>
    <w:rsid w:val="002C4C50"/>
    <w:rsid w:val="002C53E5"/>
    <w:rsid w:val="002C5AA2"/>
    <w:rsid w:val="002C70CB"/>
    <w:rsid w:val="002C7231"/>
    <w:rsid w:val="002C7AED"/>
    <w:rsid w:val="002D0A71"/>
    <w:rsid w:val="002D2DCD"/>
    <w:rsid w:val="002D33C0"/>
    <w:rsid w:val="002D453D"/>
    <w:rsid w:val="002D4B66"/>
    <w:rsid w:val="002D555C"/>
    <w:rsid w:val="002D58A7"/>
    <w:rsid w:val="002D613B"/>
    <w:rsid w:val="002D6570"/>
    <w:rsid w:val="002D67C9"/>
    <w:rsid w:val="002D6C5E"/>
    <w:rsid w:val="002D7026"/>
    <w:rsid w:val="002D70D0"/>
    <w:rsid w:val="002D7674"/>
    <w:rsid w:val="002D7DDC"/>
    <w:rsid w:val="002E0940"/>
    <w:rsid w:val="002E1933"/>
    <w:rsid w:val="002E1CDF"/>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F46"/>
    <w:rsid w:val="003074AA"/>
    <w:rsid w:val="00310BFB"/>
    <w:rsid w:val="00312026"/>
    <w:rsid w:val="00312353"/>
    <w:rsid w:val="00312733"/>
    <w:rsid w:val="00312D6B"/>
    <w:rsid w:val="00313836"/>
    <w:rsid w:val="00314D82"/>
    <w:rsid w:val="00315993"/>
    <w:rsid w:val="00315DBC"/>
    <w:rsid w:val="00315E1B"/>
    <w:rsid w:val="00316B9D"/>
    <w:rsid w:val="0032000D"/>
    <w:rsid w:val="0032005F"/>
    <w:rsid w:val="00320135"/>
    <w:rsid w:val="00320982"/>
    <w:rsid w:val="003227A1"/>
    <w:rsid w:val="00323E97"/>
    <w:rsid w:val="00324590"/>
    <w:rsid w:val="00325FB6"/>
    <w:rsid w:val="003270A8"/>
    <w:rsid w:val="003274CE"/>
    <w:rsid w:val="0033045F"/>
    <w:rsid w:val="00330FE4"/>
    <w:rsid w:val="0033113A"/>
    <w:rsid w:val="003334C9"/>
    <w:rsid w:val="00333714"/>
    <w:rsid w:val="00333EA2"/>
    <w:rsid w:val="00333F01"/>
    <w:rsid w:val="003346CE"/>
    <w:rsid w:val="00336E1B"/>
    <w:rsid w:val="00337BE4"/>
    <w:rsid w:val="00340BEA"/>
    <w:rsid w:val="00341225"/>
    <w:rsid w:val="0034233A"/>
    <w:rsid w:val="003430E5"/>
    <w:rsid w:val="00344780"/>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4261"/>
    <w:rsid w:val="00375732"/>
    <w:rsid w:val="003768C5"/>
    <w:rsid w:val="003769DA"/>
    <w:rsid w:val="00380B3F"/>
    <w:rsid w:val="00380D64"/>
    <w:rsid w:val="00381EC1"/>
    <w:rsid w:val="0038288D"/>
    <w:rsid w:val="00382F58"/>
    <w:rsid w:val="00383103"/>
    <w:rsid w:val="003832D9"/>
    <w:rsid w:val="003862C6"/>
    <w:rsid w:val="0038714A"/>
    <w:rsid w:val="003878D2"/>
    <w:rsid w:val="00387EB9"/>
    <w:rsid w:val="003900D0"/>
    <w:rsid w:val="00392073"/>
    <w:rsid w:val="00392BFC"/>
    <w:rsid w:val="00393D08"/>
    <w:rsid w:val="00393D8E"/>
    <w:rsid w:val="00394632"/>
    <w:rsid w:val="003947D8"/>
    <w:rsid w:val="003958F1"/>
    <w:rsid w:val="00396C8A"/>
    <w:rsid w:val="003A26B7"/>
    <w:rsid w:val="003A29ED"/>
    <w:rsid w:val="003A2ABB"/>
    <w:rsid w:val="003A2FBA"/>
    <w:rsid w:val="003A3B7A"/>
    <w:rsid w:val="003A49C0"/>
    <w:rsid w:val="003A56DA"/>
    <w:rsid w:val="003A5A29"/>
    <w:rsid w:val="003A5E1C"/>
    <w:rsid w:val="003A70A3"/>
    <w:rsid w:val="003B0A6D"/>
    <w:rsid w:val="003B0AA6"/>
    <w:rsid w:val="003B0CF6"/>
    <w:rsid w:val="003B2800"/>
    <w:rsid w:val="003B3019"/>
    <w:rsid w:val="003B3CC8"/>
    <w:rsid w:val="003B4301"/>
    <w:rsid w:val="003B4B04"/>
    <w:rsid w:val="003B513A"/>
    <w:rsid w:val="003B56B5"/>
    <w:rsid w:val="003B64A3"/>
    <w:rsid w:val="003B66FB"/>
    <w:rsid w:val="003B6B50"/>
    <w:rsid w:val="003B73AC"/>
    <w:rsid w:val="003B7993"/>
    <w:rsid w:val="003B7F16"/>
    <w:rsid w:val="003C1CAA"/>
    <w:rsid w:val="003C1E78"/>
    <w:rsid w:val="003C267C"/>
    <w:rsid w:val="003C2ECF"/>
    <w:rsid w:val="003C55D8"/>
    <w:rsid w:val="003C5B87"/>
    <w:rsid w:val="003C6EE0"/>
    <w:rsid w:val="003C718A"/>
    <w:rsid w:val="003C74BA"/>
    <w:rsid w:val="003C79A0"/>
    <w:rsid w:val="003C7C84"/>
    <w:rsid w:val="003D1558"/>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D35"/>
    <w:rsid w:val="003F1225"/>
    <w:rsid w:val="003F3BB9"/>
    <w:rsid w:val="003F4850"/>
    <w:rsid w:val="003F5EFA"/>
    <w:rsid w:val="003F7400"/>
    <w:rsid w:val="003F765A"/>
    <w:rsid w:val="003F7EF7"/>
    <w:rsid w:val="00401263"/>
    <w:rsid w:val="0040134F"/>
    <w:rsid w:val="00401B7A"/>
    <w:rsid w:val="00402C99"/>
    <w:rsid w:val="00402D33"/>
    <w:rsid w:val="004040E4"/>
    <w:rsid w:val="00404C39"/>
    <w:rsid w:val="00406072"/>
    <w:rsid w:val="00407BCB"/>
    <w:rsid w:val="00407FE9"/>
    <w:rsid w:val="004103FC"/>
    <w:rsid w:val="004112D5"/>
    <w:rsid w:val="00413ACB"/>
    <w:rsid w:val="00414227"/>
    <w:rsid w:val="00415163"/>
    <w:rsid w:val="004161BF"/>
    <w:rsid w:val="00417B56"/>
    <w:rsid w:val="00417EF2"/>
    <w:rsid w:val="00420958"/>
    <w:rsid w:val="00420F0F"/>
    <w:rsid w:val="00421472"/>
    <w:rsid w:val="00421E88"/>
    <w:rsid w:val="00422389"/>
    <w:rsid w:val="00423BC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7693"/>
    <w:rsid w:val="00437D9B"/>
    <w:rsid w:val="004401EF"/>
    <w:rsid w:val="0044039C"/>
    <w:rsid w:val="0044049E"/>
    <w:rsid w:val="0044074F"/>
    <w:rsid w:val="00441574"/>
    <w:rsid w:val="004415D0"/>
    <w:rsid w:val="004418EF"/>
    <w:rsid w:val="00442160"/>
    <w:rsid w:val="00442307"/>
    <w:rsid w:val="004427DE"/>
    <w:rsid w:val="00443C8E"/>
    <w:rsid w:val="0044419B"/>
    <w:rsid w:val="00445990"/>
    <w:rsid w:val="00445EAD"/>
    <w:rsid w:val="004466F5"/>
    <w:rsid w:val="004503D8"/>
    <w:rsid w:val="00450C5B"/>
    <w:rsid w:val="00450CF8"/>
    <w:rsid w:val="00452D98"/>
    <w:rsid w:val="00460B0F"/>
    <w:rsid w:val="00460EE8"/>
    <w:rsid w:val="00461592"/>
    <w:rsid w:val="004617B1"/>
    <w:rsid w:val="004622BA"/>
    <w:rsid w:val="004622F4"/>
    <w:rsid w:val="00462A6F"/>
    <w:rsid w:val="00462E66"/>
    <w:rsid w:val="0046396B"/>
    <w:rsid w:val="0046464A"/>
    <w:rsid w:val="00466B45"/>
    <w:rsid w:val="0046713C"/>
    <w:rsid w:val="00470502"/>
    <w:rsid w:val="004709FB"/>
    <w:rsid w:val="00470DD8"/>
    <w:rsid w:val="00471B9E"/>
    <w:rsid w:val="004733E4"/>
    <w:rsid w:val="004759AD"/>
    <w:rsid w:val="00475BF8"/>
    <w:rsid w:val="00475ED9"/>
    <w:rsid w:val="00477989"/>
    <w:rsid w:val="004803BB"/>
    <w:rsid w:val="00480F6E"/>
    <w:rsid w:val="004823CF"/>
    <w:rsid w:val="00483324"/>
    <w:rsid w:val="00483D32"/>
    <w:rsid w:val="00484BFF"/>
    <w:rsid w:val="0048559D"/>
    <w:rsid w:val="0048586E"/>
    <w:rsid w:val="0048706A"/>
    <w:rsid w:val="00490B5E"/>
    <w:rsid w:val="00490DD8"/>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72"/>
    <w:rsid w:val="004C0F87"/>
    <w:rsid w:val="004C13A1"/>
    <w:rsid w:val="004C2B67"/>
    <w:rsid w:val="004C4ABA"/>
    <w:rsid w:val="004C503E"/>
    <w:rsid w:val="004C543A"/>
    <w:rsid w:val="004C56AA"/>
    <w:rsid w:val="004C710F"/>
    <w:rsid w:val="004D183D"/>
    <w:rsid w:val="004D1C81"/>
    <w:rsid w:val="004D3121"/>
    <w:rsid w:val="004D3BD8"/>
    <w:rsid w:val="004D3C84"/>
    <w:rsid w:val="004D528B"/>
    <w:rsid w:val="004D6193"/>
    <w:rsid w:val="004D760B"/>
    <w:rsid w:val="004E10CD"/>
    <w:rsid w:val="004E1ED6"/>
    <w:rsid w:val="004E200A"/>
    <w:rsid w:val="004E3652"/>
    <w:rsid w:val="004E384E"/>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3DEE"/>
    <w:rsid w:val="005347E7"/>
    <w:rsid w:val="00535614"/>
    <w:rsid w:val="00535A39"/>
    <w:rsid w:val="005364A1"/>
    <w:rsid w:val="005378E1"/>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3BB"/>
    <w:rsid w:val="00554A66"/>
    <w:rsid w:val="00555CBF"/>
    <w:rsid w:val="00556427"/>
    <w:rsid w:val="005571BA"/>
    <w:rsid w:val="005573C3"/>
    <w:rsid w:val="005606C7"/>
    <w:rsid w:val="00562411"/>
    <w:rsid w:val="00562A19"/>
    <w:rsid w:val="0056368E"/>
    <w:rsid w:val="0056436F"/>
    <w:rsid w:val="00564BA0"/>
    <w:rsid w:val="00565192"/>
    <w:rsid w:val="005654EF"/>
    <w:rsid w:val="005657C8"/>
    <w:rsid w:val="00565903"/>
    <w:rsid w:val="0056597C"/>
    <w:rsid w:val="005665A8"/>
    <w:rsid w:val="00566FE8"/>
    <w:rsid w:val="00567F07"/>
    <w:rsid w:val="005709C4"/>
    <w:rsid w:val="00570B08"/>
    <w:rsid w:val="00571AFA"/>
    <w:rsid w:val="0057225D"/>
    <w:rsid w:val="00572DB1"/>
    <w:rsid w:val="00572F7F"/>
    <w:rsid w:val="00575641"/>
    <w:rsid w:val="00577398"/>
    <w:rsid w:val="00580ACC"/>
    <w:rsid w:val="0058101C"/>
    <w:rsid w:val="005822A7"/>
    <w:rsid w:val="00583840"/>
    <w:rsid w:val="00583996"/>
    <w:rsid w:val="00584FD8"/>
    <w:rsid w:val="00585F32"/>
    <w:rsid w:val="00586C85"/>
    <w:rsid w:val="00587072"/>
    <w:rsid w:val="00590D44"/>
    <w:rsid w:val="0059284C"/>
    <w:rsid w:val="00592E70"/>
    <w:rsid w:val="0059390F"/>
    <w:rsid w:val="00594C7F"/>
    <w:rsid w:val="00594DDB"/>
    <w:rsid w:val="005953EB"/>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B7C0D"/>
    <w:rsid w:val="005C0745"/>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E02DA"/>
    <w:rsid w:val="005E1023"/>
    <w:rsid w:val="005E2E25"/>
    <w:rsid w:val="005E4694"/>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280D"/>
    <w:rsid w:val="00613CC7"/>
    <w:rsid w:val="006150F2"/>
    <w:rsid w:val="006151C2"/>
    <w:rsid w:val="006152AC"/>
    <w:rsid w:val="00615A28"/>
    <w:rsid w:val="0061686B"/>
    <w:rsid w:val="00620131"/>
    <w:rsid w:val="00621462"/>
    <w:rsid w:val="006232A6"/>
    <w:rsid w:val="00624501"/>
    <w:rsid w:val="0062501C"/>
    <w:rsid w:val="00626D95"/>
    <w:rsid w:val="00630145"/>
    <w:rsid w:val="0063388C"/>
    <w:rsid w:val="00634455"/>
    <w:rsid w:val="00634D27"/>
    <w:rsid w:val="00635473"/>
    <w:rsid w:val="006367DA"/>
    <w:rsid w:val="006368B0"/>
    <w:rsid w:val="00636E74"/>
    <w:rsid w:val="00636F42"/>
    <w:rsid w:val="00637C10"/>
    <w:rsid w:val="00640440"/>
    <w:rsid w:val="00640D37"/>
    <w:rsid w:val="00640E1D"/>
    <w:rsid w:val="006412CB"/>
    <w:rsid w:val="00643215"/>
    <w:rsid w:val="006447CD"/>
    <w:rsid w:val="006450B1"/>
    <w:rsid w:val="006459A0"/>
    <w:rsid w:val="00646CDC"/>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2200"/>
    <w:rsid w:val="00664869"/>
    <w:rsid w:val="00664ADF"/>
    <w:rsid w:val="006654A9"/>
    <w:rsid w:val="0066566E"/>
    <w:rsid w:val="00665FB6"/>
    <w:rsid w:val="006663DD"/>
    <w:rsid w:val="00666681"/>
    <w:rsid w:val="00666922"/>
    <w:rsid w:val="006700B9"/>
    <w:rsid w:val="00671206"/>
    <w:rsid w:val="0067256E"/>
    <w:rsid w:val="006748F1"/>
    <w:rsid w:val="00674DF9"/>
    <w:rsid w:val="00675313"/>
    <w:rsid w:val="00675E9B"/>
    <w:rsid w:val="0067676A"/>
    <w:rsid w:val="00680605"/>
    <w:rsid w:val="006806A2"/>
    <w:rsid w:val="0068207D"/>
    <w:rsid w:val="006837A4"/>
    <w:rsid w:val="00683E89"/>
    <w:rsid w:val="00683EB0"/>
    <w:rsid w:val="006857D1"/>
    <w:rsid w:val="00685C98"/>
    <w:rsid w:val="00686848"/>
    <w:rsid w:val="00686D79"/>
    <w:rsid w:val="006878BF"/>
    <w:rsid w:val="00690AF2"/>
    <w:rsid w:val="00691B7E"/>
    <w:rsid w:val="00691F1D"/>
    <w:rsid w:val="0069256D"/>
    <w:rsid w:val="00692F95"/>
    <w:rsid w:val="00693552"/>
    <w:rsid w:val="0069440F"/>
    <w:rsid w:val="00694763"/>
    <w:rsid w:val="00695EA5"/>
    <w:rsid w:val="00696905"/>
    <w:rsid w:val="00696BD6"/>
    <w:rsid w:val="006A1772"/>
    <w:rsid w:val="006A2302"/>
    <w:rsid w:val="006A31C4"/>
    <w:rsid w:val="006A504D"/>
    <w:rsid w:val="006A5B50"/>
    <w:rsid w:val="006A6B39"/>
    <w:rsid w:val="006B0ECB"/>
    <w:rsid w:val="006B5375"/>
    <w:rsid w:val="006B74A5"/>
    <w:rsid w:val="006B7E84"/>
    <w:rsid w:val="006C0A1A"/>
    <w:rsid w:val="006C0B28"/>
    <w:rsid w:val="006C13C5"/>
    <w:rsid w:val="006C40C3"/>
    <w:rsid w:val="006C4465"/>
    <w:rsid w:val="006C44F5"/>
    <w:rsid w:val="006C56F8"/>
    <w:rsid w:val="006C68A9"/>
    <w:rsid w:val="006D03A3"/>
    <w:rsid w:val="006D0E89"/>
    <w:rsid w:val="006D3DC2"/>
    <w:rsid w:val="006D4C59"/>
    <w:rsid w:val="006D6C80"/>
    <w:rsid w:val="006D7A24"/>
    <w:rsid w:val="006D7CE9"/>
    <w:rsid w:val="006E0C13"/>
    <w:rsid w:val="006E0C6D"/>
    <w:rsid w:val="006E0E30"/>
    <w:rsid w:val="006E3062"/>
    <w:rsid w:val="006E46FC"/>
    <w:rsid w:val="006E4C2B"/>
    <w:rsid w:val="006E4D08"/>
    <w:rsid w:val="006E75F9"/>
    <w:rsid w:val="006F1704"/>
    <w:rsid w:val="006F175E"/>
    <w:rsid w:val="006F2460"/>
    <w:rsid w:val="006F24CB"/>
    <w:rsid w:val="006F253C"/>
    <w:rsid w:val="006F28B7"/>
    <w:rsid w:val="006F3088"/>
    <w:rsid w:val="006F4DA6"/>
    <w:rsid w:val="006F6C24"/>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33023"/>
    <w:rsid w:val="00733FCE"/>
    <w:rsid w:val="00735D6E"/>
    <w:rsid w:val="0073601E"/>
    <w:rsid w:val="0073638C"/>
    <w:rsid w:val="00736966"/>
    <w:rsid w:val="00736991"/>
    <w:rsid w:val="00736A60"/>
    <w:rsid w:val="007373D9"/>
    <w:rsid w:val="007403A3"/>
    <w:rsid w:val="007412FA"/>
    <w:rsid w:val="00741C78"/>
    <w:rsid w:val="007420FF"/>
    <w:rsid w:val="00742646"/>
    <w:rsid w:val="007426EC"/>
    <w:rsid w:val="007432D1"/>
    <w:rsid w:val="007433BB"/>
    <w:rsid w:val="007443DA"/>
    <w:rsid w:val="0074543E"/>
    <w:rsid w:val="00745568"/>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706"/>
    <w:rsid w:val="00765866"/>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198"/>
    <w:rsid w:val="007B2704"/>
    <w:rsid w:val="007B2B9F"/>
    <w:rsid w:val="007B320E"/>
    <w:rsid w:val="007B3AB5"/>
    <w:rsid w:val="007B41E9"/>
    <w:rsid w:val="007B4A60"/>
    <w:rsid w:val="007B52EE"/>
    <w:rsid w:val="007B58C3"/>
    <w:rsid w:val="007B5FC7"/>
    <w:rsid w:val="007B6781"/>
    <w:rsid w:val="007B6891"/>
    <w:rsid w:val="007B75BC"/>
    <w:rsid w:val="007C0E82"/>
    <w:rsid w:val="007C1ECE"/>
    <w:rsid w:val="007C2BE6"/>
    <w:rsid w:val="007C4CE6"/>
    <w:rsid w:val="007C5B73"/>
    <w:rsid w:val="007D035D"/>
    <w:rsid w:val="007D0585"/>
    <w:rsid w:val="007D17F3"/>
    <w:rsid w:val="007D30C7"/>
    <w:rsid w:val="007D3FFD"/>
    <w:rsid w:val="007D402A"/>
    <w:rsid w:val="007D414C"/>
    <w:rsid w:val="007D55AC"/>
    <w:rsid w:val="007E08AA"/>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793E"/>
    <w:rsid w:val="00800E63"/>
    <w:rsid w:val="00801685"/>
    <w:rsid w:val="008018DD"/>
    <w:rsid w:val="008026FC"/>
    <w:rsid w:val="008055B0"/>
    <w:rsid w:val="00805C2C"/>
    <w:rsid w:val="00806756"/>
    <w:rsid w:val="00806F4C"/>
    <w:rsid w:val="008073E8"/>
    <w:rsid w:val="00810161"/>
    <w:rsid w:val="00810956"/>
    <w:rsid w:val="008111C2"/>
    <w:rsid w:val="00811CEA"/>
    <w:rsid w:val="00811F29"/>
    <w:rsid w:val="00812AB6"/>
    <w:rsid w:val="00813279"/>
    <w:rsid w:val="0081390B"/>
    <w:rsid w:val="00813C2C"/>
    <w:rsid w:val="00815A00"/>
    <w:rsid w:val="0081668D"/>
    <w:rsid w:val="00820A45"/>
    <w:rsid w:val="00822466"/>
    <w:rsid w:val="0082334D"/>
    <w:rsid w:val="008235DC"/>
    <w:rsid w:val="00823DDD"/>
    <w:rsid w:val="00825504"/>
    <w:rsid w:val="00825F20"/>
    <w:rsid w:val="00826C99"/>
    <w:rsid w:val="00827523"/>
    <w:rsid w:val="00827FFB"/>
    <w:rsid w:val="00830F50"/>
    <w:rsid w:val="008313A5"/>
    <w:rsid w:val="00831698"/>
    <w:rsid w:val="008323E4"/>
    <w:rsid w:val="008324DC"/>
    <w:rsid w:val="00832F8F"/>
    <w:rsid w:val="008341DE"/>
    <w:rsid w:val="008357E1"/>
    <w:rsid w:val="0083586D"/>
    <w:rsid w:val="00836DE2"/>
    <w:rsid w:val="00837205"/>
    <w:rsid w:val="00837727"/>
    <w:rsid w:val="00840354"/>
    <w:rsid w:val="00840D3C"/>
    <w:rsid w:val="00841519"/>
    <w:rsid w:val="00841F22"/>
    <w:rsid w:val="00843357"/>
    <w:rsid w:val="008433D0"/>
    <w:rsid w:val="00843BCE"/>
    <w:rsid w:val="00844184"/>
    <w:rsid w:val="00844E9F"/>
    <w:rsid w:val="00845488"/>
    <w:rsid w:val="008456E0"/>
    <w:rsid w:val="00845B11"/>
    <w:rsid w:val="00846671"/>
    <w:rsid w:val="00850EBC"/>
    <w:rsid w:val="00851575"/>
    <w:rsid w:val="0085218B"/>
    <w:rsid w:val="00854515"/>
    <w:rsid w:val="008553E5"/>
    <w:rsid w:val="00855798"/>
    <w:rsid w:val="0086127E"/>
    <w:rsid w:val="00862402"/>
    <w:rsid w:val="00862767"/>
    <w:rsid w:val="00863355"/>
    <w:rsid w:val="008634BA"/>
    <w:rsid w:val="00864D2C"/>
    <w:rsid w:val="0086535A"/>
    <w:rsid w:val="00867E72"/>
    <w:rsid w:val="00870CCE"/>
    <w:rsid w:val="0087107E"/>
    <w:rsid w:val="00873226"/>
    <w:rsid w:val="008736DC"/>
    <w:rsid w:val="0087456B"/>
    <w:rsid w:val="0087470A"/>
    <w:rsid w:val="0087517A"/>
    <w:rsid w:val="00876543"/>
    <w:rsid w:val="00876F57"/>
    <w:rsid w:val="00877275"/>
    <w:rsid w:val="0087757E"/>
    <w:rsid w:val="0088063D"/>
    <w:rsid w:val="00880A22"/>
    <w:rsid w:val="00880EA9"/>
    <w:rsid w:val="00882DE5"/>
    <w:rsid w:val="008836D9"/>
    <w:rsid w:val="008839E3"/>
    <w:rsid w:val="00883E65"/>
    <w:rsid w:val="008843FF"/>
    <w:rsid w:val="0088491E"/>
    <w:rsid w:val="00884A84"/>
    <w:rsid w:val="00884EBF"/>
    <w:rsid w:val="008867E1"/>
    <w:rsid w:val="00891B5E"/>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460E"/>
    <w:rsid w:val="008A53AA"/>
    <w:rsid w:val="008A5705"/>
    <w:rsid w:val="008A59EB"/>
    <w:rsid w:val="008A5E8F"/>
    <w:rsid w:val="008A6719"/>
    <w:rsid w:val="008A7D42"/>
    <w:rsid w:val="008B1333"/>
    <w:rsid w:val="008B239E"/>
    <w:rsid w:val="008B2556"/>
    <w:rsid w:val="008B2AF6"/>
    <w:rsid w:val="008B2F11"/>
    <w:rsid w:val="008B3B6B"/>
    <w:rsid w:val="008B4B78"/>
    <w:rsid w:val="008B6374"/>
    <w:rsid w:val="008C0909"/>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4E5"/>
    <w:rsid w:val="008D7928"/>
    <w:rsid w:val="008D7D95"/>
    <w:rsid w:val="008E02BE"/>
    <w:rsid w:val="008E031D"/>
    <w:rsid w:val="008E243E"/>
    <w:rsid w:val="008E7778"/>
    <w:rsid w:val="008F1355"/>
    <w:rsid w:val="008F23B5"/>
    <w:rsid w:val="008F2F9F"/>
    <w:rsid w:val="008F3BE8"/>
    <w:rsid w:val="008F4830"/>
    <w:rsid w:val="008F4B6C"/>
    <w:rsid w:val="008F535E"/>
    <w:rsid w:val="008F5965"/>
    <w:rsid w:val="008F6295"/>
    <w:rsid w:val="008F768B"/>
    <w:rsid w:val="008F7996"/>
    <w:rsid w:val="00900093"/>
    <w:rsid w:val="00900F6A"/>
    <w:rsid w:val="00900F6C"/>
    <w:rsid w:val="00901049"/>
    <w:rsid w:val="0090269A"/>
    <w:rsid w:val="00902AA3"/>
    <w:rsid w:val="00902FDC"/>
    <w:rsid w:val="0090339C"/>
    <w:rsid w:val="009042FE"/>
    <w:rsid w:val="009049EA"/>
    <w:rsid w:val="00904A9B"/>
    <w:rsid w:val="00904F1B"/>
    <w:rsid w:val="009062D1"/>
    <w:rsid w:val="00906408"/>
    <w:rsid w:val="00906E19"/>
    <w:rsid w:val="0091085D"/>
    <w:rsid w:val="00911A60"/>
    <w:rsid w:val="00911BA8"/>
    <w:rsid w:val="00912918"/>
    <w:rsid w:val="009130F7"/>
    <w:rsid w:val="009131C3"/>
    <w:rsid w:val="009150BC"/>
    <w:rsid w:val="0091576F"/>
    <w:rsid w:val="009169CD"/>
    <w:rsid w:val="00917B68"/>
    <w:rsid w:val="009203C5"/>
    <w:rsid w:val="00920A05"/>
    <w:rsid w:val="00920FA3"/>
    <w:rsid w:val="0092120F"/>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367"/>
    <w:rsid w:val="00942D9B"/>
    <w:rsid w:val="009431E5"/>
    <w:rsid w:val="009439A2"/>
    <w:rsid w:val="009442EC"/>
    <w:rsid w:val="00944C46"/>
    <w:rsid w:val="009468F9"/>
    <w:rsid w:val="0094747B"/>
    <w:rsid w:val="009477DF"/>
    <w:rsid w:val="00951162"/>
    <w:rsid w:val="009522E1"/>
    <w:rsid w:val="009532BC"/>
    <w:rsid w:val="00954533"/>
    <w:rsid w:val="00955ABB"/>
    <w:rsid w:val="00955C7A"/>
    <w:rsid w:val="00955F38"/>
    <w:rsid w:val="00960814"/>
    <w:rsid w:val="00960ABF"/>
    <w:rsid w:val="00961759"/>
    <w:rsid w:val="00961828"/>
    <w:rsid w:val="00961FF3"/>
    <w:rsid w:val="009625D4"/>
    <w:rsid w:val="00963AB9"/>
    <w:rsid w:val="00964CF9"/>
    <w:rsid w:val="00967710"/>
    <w:rsid w:val="0097029A"/>
    <w:rsid w:val="009704B4"/>
    <w:rsid w:val="00970625"/>
    <w:rsid w:val="00970D65"/>
    <w:rsid w:val="00970F2D"/>
    <w:rsid w:val="009723B3"/>
    <w:rsid w:val="00973864"/>
    <w:rsid w:val="00973AEA"/>
    <w:rsid w:val="00973B51"/>
    <w:rsid w:val="00973E67"/>
    <w:rsid w:val="0097404A"/>
    <w:rsid w:val="0097545D"/>
    <w:rsid w:val="00975CCE"/>
    <w:rsid w:val="009761F6"/>
    <w:rsid w:val="009775FD"/>
    <w:rsid w:val="00980A48"/>
    <w:rsid w:val="0098108D"/>
    <w:rsid w:val="0098399C"/>
    <w:rsid w:val="00983CA8"/>
    <w:rsid w:val="009847D2"/>
    <w:rsid w:val="00986A09"/>
    <w:rsid w:val="00986E4A"/>
    <w:rsid w:val="00990DDA"/>
    <w:rsid w:val="00992EE8"/>
    <w:rsid w:val="00993382"/>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7472"/>
    <w:rsid w:val="009B7B2B"/>
    <w:rsid w:val="009C051B"/>
    <w:rsid w:val="009C0556"/>
    <w:rsid w:val="009C09AF"/>
    <w:rsid w:val="009C1BE9"/>
    <w:rsid w:val="009C2EB9"/>
    <w:rsid w:val="009C2FDA"/>
    <w:rsid w:val="009C686D"/>
    <w:rsid w:val="009C6A87"/>
    <w:rsid w:val="009C74CC"/>
    <w:rsid w:val="009C77CD"/>
    <w:rsid w:val="009C7A11"/>
    <w:rsid w:val="009D0BC0"/>
    <w:rsid w:val="009D1460"/>
    <w:rsid w:val="009D1F87"/>
    <w:rsid w:val="009D1F8D"/>
    <w:rsid w:val="009D53C0"/>
    <w:rsid w:val="009D6890"/>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778"/>
    <w:rsid w:val="00A0088D"/>
    <w:rsid w:val="00A00F89"/>
    <w:rsid w:val="00A01BC6"/>
    <w:rsid w:val="00A01DFD"/>
    <w:rsid w:val="00A047A3"/>
    <w:rsid w:val="00A06038"/>
    <w:rsid w:val="00A06CB5"/>
    <w:rsid w:val="00A10671"/>
    <w:rsid w:val="00A10BDB"/>
    <w:rsid w:val="00A13AC5"/>
    <w:rsid w:val="00A13B10"/>
    <w:rsid w:val="00A149F6"/>
    <w:rsid w:val="00A15D94"/>
    <w:rsid w:val="00A1620D"/>
    <w:rsid w:val="00A2076F"/>
    <w:rsid w:val="00A215FD"/>
    <w:rsid w:val="00A21ADC"/>
    <w:rsid w:val="00A21F21"/>
    <w:rsid w:val="00A22CE2"/>
    <w:rsid w:val="00A22E37"/>
    <w:rsid w:val="00A23BEA"/>
    <w:rsid w:val="00A25C16"/>
    <w:rsid w:val="00A26857"/>
    <w:rsid w:val="00A2710D"/>
    <w:rsid w:val="00A276AC"/>
    <w:rsid w:val="00A2791F"/>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43B"/>
    <w:rsid w:val="00A525EB"/>
    <w:rsid w:val="00A53706"/>
    <w:rsid w:val="00A54852"/>
    <w:rsid w:val="00A54AD3"/>
    <w:rsid w:val="00A551BE"/>
    <w:rsid w:val="00A5673D"/>
    <w:rsid w:val="00A57143"/>
    <w:rsid w:val="00A575BE"/>
    <w:rsid w:val="00A60472"/>
    <w:rsid w:val="00A60944"/>
    <w:rsid w:val="00A60EE2"/>
    <w:rsid w:val="00A61521"/>
    <w:rsid w:val="00A63492"/>
    <w:rsid w:val="00A640C3"/>
    <w:rsid w:val="00A64F29"/>
    <w:rsid w:val="00A651AC"/>
    <w:rsid w:val="00A65671"/>
    <w:rsid w:val="00A67801"/>
    <w:rsid w:val="00A70F6E"/>
    <w:rsid w:val="00A71698"/>
    <w:rsid w:val="00A71E12"/>
    <w:rsid w:val="00A71F09"/>
    <w:rsid w:val="00A732C8"/>
    <w:rsid w:val="00A736E7"/>
    <w:rsid w:val="00A7429E"/>
    <w:rsid w:val="00A7454F"/>
    <w:rsid w:val="00A74972"/>
    <w:rsid w:val="00A750EA"/>
    <w:rsid w:val="00A7519D"/>
    <w:rsid w:val="00A768E1"/>
    <w:rsid w:val="00A814F1"/>
    <w:rsid w:val="00A81E8C"/>
    <w:rsid w:val="00A8278B"/>
    <w:rsid w:val="00A83803"/>
    <w:rsid w:val="00A842F3"/>
    <w:rsid w:val="00A84D67"/>
    <w:rsid w:val="00A860D7"/>
    <w:rsid w:val="00A90D03"/>
    <w:rsid w:val="00A90DBC"/>
    <w:rsid w:val="00A90FB0"/>
    <w:rsid w:val="00A92091"/>
    <w:rsid w:val="00A9333A"/>
    <w:rsid w:val="00A93B3E"/>
    <w:rsid w:val="00A94A99"/>
    <w:rsid w:val="00A94B7E"/>
    <w:rsid w:val="00A9586D"/>
    <w:rsid w:val="00AA04BA"/>
    <w:rsid w:val="00AA223B"/>
    <w:rsid w:val="00AA27C0"/>
    <w:rsid w:val="00AA2D6C"/>
    <w:rsid w:val="00AA3C2C"/>
    <w:rsid w:val="00AA4001"/>
    <w:rsid w:val="00AA40EA"/>
    <w:rsid w:val="00AA4916"/>
    <w:rsid w:val="00AA555A"/>
    <w:rsid w:val="00AA7F29"/>
    <w:rsid w:val="00AB02AC"/>
    <w:rsid w:val="00AB1C67"/>
    <w:rsid w:val="00AB2D86"/>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C6A24"/>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A8F"/>
    <w:rsid w:val="00AE6EF0"/>
    <w:rsid w:val="00AF0D75"/>
    <w:rsid w:val="00AF1FFB"/>
    <w:rsid w:val="00AF2C4C"/>
    <w:rsid w:val="00AF3D44"/>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110BB"/>
    <w:rsid w:val="00B11931"/>
    <w:rsid w:val="00B11E8B"/>
    <w:rsid w:val="00B12263"/>
    <w:rsid w:val="00B12B2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5D3C"/>
    <w:rsid w:val="00B263DB"/>
    <w:rsid w:val="00B264E2"/>
    <w:rsid w:val="00B26AE0"/>
    <w:rsid w:val="00B26EBE"/>
    <w:rsid w:val="00B2757D"/>
    <w:rsid w:val="00B305F4"/>
    <w:rsid w:val="00B32C19"/>
    <w:rsid w:val="00B33764"/>
    <w:rsid w:val="00B357A4"/>
    <w:rsid w:val="00B35C87"/>
    <w:rsid w:val="00B35CD5"/>
    <w:rsid w:val="00B37912"/>
    <w:rsid w:val="00B40861"/>
    <w:rsid w:val="00B4131D"/>
    <w:rsid w:val="00B41959"/>
    <w:rsid w:val="00B41D1D"/>
    <w:rsid w:val="00B424A1"/>
    <w:rsid w:val="00B42937"/>
    <w:rsid w:val="00B44E0A"/>
    <w:rsid w:val="00B45D53"/>
    <w:rsid w:val="00B465F0"/>
    <w:rsid w:val="00B47603"/>
    <w:rsid w:val="00B47B27"/>
    <w:rsid w:val="00B47FED"/>
    <w:rsid w:val="00B51573"/>
    <w:rsid w:val="00B51D6C"/>
    <w:rsid w:val="00B5206C"/>
    <w:rsid w:val="00B522C1"/>
    <w:rsid w:val="00B53361"/>
    <w:rsid w:val="00B54980"/>
    <w:rsid w:val="00B55917"/>
    <w:rsid w:val="00B55F91"/>
    <w:rsid w:val="00B561D3"/>
    <w:rsid w:val="00B56A72"/>
    <w:rsid w:val="00B5720D"/>
    <w:rsid w:val="00B57849"/>
    <w:rsid w:val="00B60B61"/>
    <w:rsid w:val="00B612B8"/>
    <w:rsid w:val="00B6245A"/>
    <w:rsid w:val="00B62722"/>
    <w:rsid w:val="00B627BA"/>
    <w:rsid w:val="00B63A37"/>
    <w:rsid w:val="00B647A8"/>
    <w:rsid w:val="00B66211"/>
    <w:rsid w:val="00B70394"/>
    <w:rsid w:val="00B72B3D"/>
    <w:rsid w:val="00B72C5F"/>
    <w:rsid w:val="00B7387C"/>
    <w:rsid w:val="00B743BA"/>
    <w:rsid w:val="00B745E3"/>
    <w:rsid w:val="00B74999"/>
    <w:rsid w:val="00B75C5B"/>
    <w:rsid w:val="00B768C4"/>
    <w:rsid w:val="00B80421"/>
    <w:rsid w:val="00B8070A"/>
    <w:rsid w:val="00B81C61"/>
    <w:rsid w:val="00B8274E"/>
    <w:rsid w:val="00B82973"/>
    <w:rsid w:val="00B82C3C"/>
    <w:rsid w:val="00B85241"/>
    <w:rsid w:val="00B86657"/>
    <w:rsid w:val="00B86B9A"/>
    <w:rsid w:val="00B904F0"/>
    <w:rsid w:val="00B91F2A"/>
    <w:rsid w:val="00B92165"/>
    <w:rsid w:val="00B930C1"/>
    <w:rsid w:val="00B935D5"/>
    <w:rsid w:val="00B936E8"/>
    <w:rsid w:val="00B937C7"/>
    <w:rsid w:val="00B93C14"/>
    <w:rsid w:val="00B93E50"/>
    <w:rsid w:val="00B96068"/>
    <w:rsid w:val="00B96737"/>
    <w:rsid w:val="00B9739F"/>
    <w:rsid w:val="00BA0577"/>
    <w:rsid w:val="00BA2038"/>
    <w:rsid w:val="00BA3725"/>
    <w:rsid w:val="00BA3C31"/>
    <w:rsid w:val="00BA4026"/>
    <w:rsid w:val="00BA5405"/>
    <w:rsid w:val="00BA5B21"/>
    <w:rsid w:val="00BA7491"/>
    <w:rsid w:val="00BB009D"/>
    <w:rsid w:val="00BB2C00"/>
    <w:rsid w:val="00BB3BE0"/>
    <w:rsid w:val="00BB5014"/>
    <w:rsid w:val="00BB53BC"/>
    <w:rsid w:val="00BB564C"/>
    <w:rsid w:val="00BB598D"/>
    <w:rsid w:val="00BB62E5"/>
    <w:rsid w:val="00BB68D4"/>
    <w:rsid w:val="00BC03D1"/>
    <w:rsid w:val="00BC062D"/>
    <w:rsid w:val="00BC177E"/>
    <w:rsid w:val="00BC2244"/>
    <w:rsid w:val="00BC5785"/>
    <w:rsid w:val="00BC662C"/>
    <w:rsid w:val="00BC6ACF"/>
    <w:rsid w:val="00BC721D"/>
    <w:rsid w:val="00BC7B34"/>
    <w:rsid w:val="00BD05D9"/>
    <w:rsid w:val="00BD2205"/>
    <w:rsid w:val="00BD4108"/>
    <w:rsid w:val="00BD4A17"/>
    <w:rsid w:val="00BD57F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62C2"/>
    <w:rsid w:val="00BF77E2"/>
    <w:rsid w:val="00BF7E91"/>
    <w:rsid w:val="00C00A3A"/>
    <w:rsid w:val="00C00DFF"/>
    <w:rsid w:val="00C00E7B"/>
    <w:rsid w:val="00C01464"/>
    <w:rsid w:val="00C0304E"/>
    <w:rsid w:val="00C031BC"/>
    <w:rsid w:val="00C05575"/>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1107"/>
    <w:rsid w:val="00C314A7"/>
    <w:rsid w:val="00C32638"/>
    <w:rsid w:val="00C32ABE"/>
    <w:rsid w:val="00C32C93"/>
    <w:rsid w:val="00C33C5C"/>
    <w:rsid w:val="00C33DCC"/>
    <w:rsid w:val="00C33F8C"/>
    <w:rsid w:val="00C35506"/>
    <w:rsid w:val="00C35926"/>
    <w:rsid w:val="00C373A2"/>
    <w:rsid w:val="00C40337"/>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4AE4"/>
    <w:rsid w:val="00C57DA4"/>
    <w:rsid w:val="00C61292"/>
    <w:rsid w:val="00C630B5"/>
    <w:rsid w:val="00C6391B"/>
    <w:rsid w:val="00C63B64"/>
    <w:rsid w:val="00C63EC5"/>
    <w:rsid w:val="00C63F83"/>
    <w:rsid w:val="00C649B4"/>
    <w:rsid w:val="00C6589D"/>
    <w:rsid w:val="00C66522"/>
    <w:rsid w:val="00C66F24"/>
    <w:rsid w:val="00C67762"/>
    <w:rsid w:val="00C67C07"/>
    <w:rsid w:val="00C71624"/>
    <w:rsid w:val="00C723D8"/>
    <w:rsid w:val="00C72A44"/>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419"/>
    <w:rsid w:val="00CA06B6"/>
    <w:rsid w:val="00CA0C1B"/>
    <w:rsid w:val="00CA1D24"/>
    <w:rsid w:val="00CA23A4"/>
    <w:rsid w:val="00CA278B"/>
    <w:rsid w:val="00CA2ABF"/>
    <w:rsid w:val="00CA451C"/>
    <w:rsid w:val="00CA4786"/>
    <w:rsid w:val="00CA5664"/>
    <w:rsid w:val="00CA6FFE"/>
    <w:rsid w:val="00CA76A9"/>
    <w:rsid w:val="00CA78CD"/>
    <w:rsid w:val="00CA7AD6"/>
    <w:rsid w:val="00CB0E18"/>
    <w:rsid w:val="00CB200D"/>
    <w:rsid w:val="00CB2BFD"/>
    <w:rsid w:val="00CB3CA0"/>
    <w:rsid w:val="00CB48E4"/>
    <w:rsid w:val="00CB4C74"/>
    <w:rsid w:val="00CB5739"/>
    <w:rsid w:val="00CB5B59"/>
    <w:rsid w:val="00CB7013"/>
    <w:rsid w:val="00CC2CB1"/>
    <w:rsid w:val="00CC365C"/>
    <w:rsid w:val="00CC5C77"/>
    <w:rsid w:val="00CC5C83"/>
    <w:rsid w:val="00CC7734"/>
    <w:rsid w:val="00CC7BB4"/>
    <w:rsid w:val="00CD08F9"/>
    <w:rsid w:val="00CD2205"/>
    <w:rsid w:val="00CD2DBC"/>
    <w:rsid w:val="00CD303D"/>
    <w:rsid w:val="00CD3273"/>
    <w:rsid w:val="00CD33A3"/>
    <w:rsid w:val="00CD50D1"/>
    <w:rsid w:val="00CD537E"/>
    <w:rsid w:val="00CD7580"/>
    <w:rsid w:val="00CE019B"/>
    <w:rsid w:val="00CE0CD6"/>
    <w:rsid w:val="00CE13FB"/>
    <w:rsid w:val="00CE3120"/>
    <w:rsid w:val="00CE32C1"/>
    <w:rsid w:val="00CE7F7B"/>
    <w:rsid w:val="00CF0247"/>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A4A"/>
    <w:rsid w:val="00D03B4B"/>
    <w:rsid w:val="00D03C0C"/>
    <w:rsid w:val="00D04636"/>
    <w:rsid w:val="00D04A1E"/>
    <w:rsid w:val="00D053AF"/>
    <w:rsid w:val="00D056B0"/>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BA0"/>
    <w:rsid w:val="00D2278E"/>
    <w:rsid w:val="00D2395E"/>
    <w:rsid w:val="00D245C1"/>
    <w:rsid w:val="00D253CB"/>
    <w:rsid w:val="00D26D5A"/>
    <w:rsid w:val="00D27644"/>
    <w:rsid w:val="00D27CCE"/>
    <w:rsid w:val="00D31DAB"/>
    <w:rsid w:val="00D3269B"/>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C3A"/>
    <w:rsid w:val="00D60E7B"/>
    <w:rsid w:val="00D6109D"/>
    <w:rsid w:val="00D61E51"/>
    <w:rsid w:val="00D61F4C"/>
    <w:rsid w:val="00D636EA"/>
    <w:rsid w:val="00D63DA3"/>
    <w:rsid w:val="00D64957"/>
    <w:rsid w:val="00D64BDD"/>
    <w:rsid w:val="00D65911"/>
    <w:rsid w:val="00D6656F"/>
    <w:rsid w:val="00D66C95"/>
    <w:rsid w:val="00D70A65"/>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3A6"/>
    <w:rsid w:val="00DA3698"/>
    <w:rsid w:val="00DA40E5"/>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51B8"/>
    <w:rsid w:val="00DC52D2"/>
    <w:rsid w:val="00DC5CE1"/>
    <w:rsid w:val="00DC6315"/>
    <w:rsid w:val="00DC665A"/>
    <w:rsid w:val="00DC68DA"/>
    <w:rsid w:val="00DC6D55"/>
    <w:rsid w:val="00DC6F66"/>
    <w:rsid w:val="00DC7062"/>
    <w:rsid w:val="00DC796F"/>
    <w:rsid w:val="00DD32A6"/>
    <w:rsid w:val="00DD4FEB"/>
    <w:rsid w:val="00DD55F4"/>
    <w:rsid w:val="00DE0CCD"/>
    <w:rsid w:val="00DE12A5"/>
    <w:rsid w:val="00DE3D02"/>
    <w:rsid w:val="00DE43FF"/>
    <w:rsid w:val="00DE45EF"/>
    <w:rsid w:val="00DE6CDA"/>
    <w:rsid w:val="00DE75C7"/>
    <w:rsid w:val="00DF05A7"/>
    <w:rsid w:val="00DF0B6D"/>
    <w:rsid w:val="00DF2A52"/>
    <w:rsid w:val="00DF2B9D"/>
    <w:rsid w:val="00DF3043"/>
    <w:rsid w:val="00DF582E"/>
    <w:rsid w:val="00DF60F8"/>
    <w:rsid w:val="00DF6864"/>
    <w:rsid w:val="00DF692A"/>
    <w:rsid w:val="00DF6AE0"/>
    <w:rsid w:val="00DF747F"/>
    <w:rsid w:val="00E00CD8"/>
    <w:rsid w:val="00E00EF3"/>
    <w:rsid w:val="00E015C0"/>
    <w:rsid w:val="00E032EC"/>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5D45"/>
    <w:rsid w:val="00E262FE"/>
    <w:rsid w:val="00E2660A"/>
    <w:rsid w:val="00E301DC"/>
    <w:rsid w:val="00E318A9"/>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72D0"/>
    <w:rsid w:val="00E57B67"/>
    <w:rsid w:val="00E60345"/>
    <w:rsid w:val="00E61019"/>
    <w:rsid w:val="00E61662"/>
    <w:rsid w:val="00E660C0"/>
    <w:rsid w:val="00E6627C"/>
    <w:rsid w:val="00E71055"/>
    <w:rsid w:val="00E7174E"/>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5F8F"/>
    <w:rsid w:val="00E87A0E"/>
    <w:rsid w:val="00E87D14"/>
    <w:rsid w:val="00E91347"/>
    <w:rsid w:val="00E91A3B"/>
    <w:rsid w:val="00E92B72"/>
    <w:rsid w:val="00E94485"/>
    <w:rsid w:val="00E95388"/>
    <w:rsid w:val="00EA0578"/>
    <w:rsid w:val="00EA062B"/>
    <w:rsid w:val="00EA0B9E"/>
    <w:rsid w:val="00EA0BE6"/>
    <w:rsid w:val="00EA1685"/>
    <w:rsid w:val="00EA1CB2"/>
    <w:rsid w:val="00EA24EF"/>
    <w:rsid w:val="00EA3C7F"/>
    <w:rsid w:val="00EA5466"/>
    <w:rsid w:val="00EA5CAA"/>
    <w:rsid w:val="00EA72D2"/>
    <w:rsid w:val="00EA7657"/>
    <w:rsid w:val="00EB0675"/>
    <w:rsid w:val="00EB07F8"/>
    <w:rsid w:val="00EB148E"/>
    <w:rsid w:val="00EB3502"/>
    <w:rsid w:val="00EB5824"/>
    <w:rsid w:val="00EB64D9"/>
    <w:rsid w:val="00EB6B08"/>
    <w:rsid w:val="00EB712C"/>
    <w:rsid w:val="00EC0CCB"/>
    <w:rsid w:val="00EC21B2"/>
    <w:rsid w:val="00EC2304"/>
    <w:rsid w:val="00EC29CA"/>
    <w:rsid w:val="00EC2C25"/>
    <w:rsid w:val="00EC30E5"/>
    <w:rsid w:val="00EC35AE"/>
    <w:rsid w:val="00EC4CC5"/>
    <w:rsid w:val="00EC5770"/>
    <w:rsid w:val="00EC66C5"/>
    <w:rsid w:val="00EC7307"/>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EF2D91"/>
    <w:rsid w:val="00EF4AC7"/>
    <w:rsid w:val="00F006F2"/>
    <w:rsid w:val="00F0073E"/>
    <w:rsid w:val="00F0101C"/>
    <w:rsid w:val="00F01072"/>
    <w:rsid w:val="00F02531"/>
    <w:rsid w:val="00F02CCA"/>
    <w:rsid w:val="00F03522"/>
    <w:rsid w:val="00F03EF1"/>
    <w:rsid w:val="00F05945"/>
    <w:rsid w:val="00F05F4E"/>
    <w:rsid w:val="00F064E9"/>
    <w:rsid w:val="00F073CB"/>
    <w:rsid w:val="00F077A6"/>
    <w:rsid w:val="00F07807"/>
    <w:rsid w:val="00F10D1C"/>
    <w:rsid w:val="00F11C10"/>
    <w:rsid w:val="00F13482"/>
    <w:rsid w:val="00F141F8"/>
    <w:rsid w:val="00F14AB5"/>
    <w:rsid w:val="00F168BD"/>
    <w:rsid w:val="00F16D32"/>
    <w:rsid w:val="00F1709A"/>
    <w:rsid w:val="00F17458"/>
    <w:rsid w:val="00F17FF3"/>
    <w:rsid w:val="00F20AA8"/>
    <w:rsid w:val="00F2116D"/>
    <w:rsid w:val="00F21BAC"/>
    <w:rsid w:val="00F23706"/>
    <w:rsid w:val="00F238D8"/>
    <w:rsid w:val="00F23DD4"/>
    <w:rsid w:val="00F27070"/>
    <w:rsid w:val="00F301E7"/>
    <w:rsid w:val="00F30268"/>
    <w:rsid w:val="00F30D18"/>
    <w:rsid w:val="00F30DBE"/>
    <w:rsid w:val="00F3180C"/>
    <w:rsid w:val="00F31AB8"/>
    <w:rsid w:val="00F325EB"/>
    <w:rsid w:val="00F32860"/>
    <w:rsid w:val="00F33C6D"/>
    <w:rsid w:val="00F33F5C"/>
    <w:rsid w:val="00F340DE"/>
    <w:rsid w:val="00F342E4"/>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C27"/>
    <w:rsid w:val="00F52D73"/>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11E"/>
    <w:rsid w:val="00F67AE7"/>
    <w:rsid w:val="00F67D8A"/>
    <w:rsid w:val="00F67F55"/>
    <w:rsid w:val="00F709B8"/>
    <w:rsid w:val="00F70FD5"/>
    <w:rsid w:val="00F74803"/>
    <w:rsid w:val="00F77366"/>
    <w:rsid w:val="00F773CC"/>
    <w:rsid w:val="00F774A1"/>
    <w:rsid w:val="00F80B85"/>
    <w:rsid w:val="00F8198E"/>
    <w:rsid w:val="00F82162"/>
    <w:rsid w:val="00F82F95"/>
    <w:rsid w:val="00F83110"/>
    <w:rsid w:val="00F8339E"/>
    <w:rsid w:val="00F90E5C"/>
    <w:rsid w:val="00F9121E"/>
    <w:rsid w:val="00F934B6"/>
    <w:rsid w:val="00F961B4"/>
    <w:rsid w:val="00F9770A"/>
    <w:rsid w:val="00F97C1E"/>
    <w:rsid w:val="00FA1E08"/>
    <w:rsid w:val="00FA27E5"/>
    <w:rsid w:val="00FA33DF"/>
    <w:rsid w:val="00FA45C2"/>
    <w:rsid w:val="00FA4FAF"/>
    <w:rsid w:val="00FA56CB"/>
    <w:rsid w:val="00FA578F"/>
    <w:rsid w:val="00FA5915"/>
    <w:rsid w:val="00FA5B7D"/>
    <w:rsid w:val="00FA7203"/>
    <w:rsid w:val="00FA75EB"/>
    <w:rsid w:val="00FA7E1B"/>
    <w:rsid w:val="00FB0039"/>
    <w:rsid w:val="00FB02E3"/>
    <w:rsid w:val="00FB2E30"/>
    <w:rsid w:val="00FB3023"/>
    <w:rsid w:val="00FB3096"/>
    <w:rsid w:val="00FB35C0"/>
    <w:rsid w:val="00FB4069"/>
    <w:rsid w:val="00FB46EE"/>
    <w:rsid w:val="00FB5CFE"/>
    <w:rsid w:val="00FB5DA6"/>
    <w:rsid w:val="00FB5E25"/>
    <w:rsid w:val="00FB670F"/>
    <w:rsid w:val="00FB6DCA"/>
    <w:rsid w:val="00FB7BB9"/>
    <w:rsid w:val="00FC012F"/>
    <w:rsid w:val="00FC04C7"/>
    <w:rsid w:val="00FC1423"/>
    <w:rsid w:val="00FC20B0"/>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07520"/>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ckinginfo.com/channel/fuel-smarts/article/story/2016/11/2016-top-50-green-fleets.aspx" TargetMode="External"/><Relationship Id="rId13" Type="http://schemas.openxmlformats.org/officeDocument/2006/relationships/hyperlink" Target="http://blog.amsoil.com/stiction-what-is-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otshotsecret.com/what-is-stic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alesforlife.com/digital-sales-engine?signu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wampsdiesel.com/files/7.3LInjectorDiagnostic.pdf" TargetMode="External"/><Relationship Id="rId5" Type="http://schemas.openxmlformats.org/officeDocument/2006/relationships/webSettings" Target="webSettings.xml"/><Relationship Id="rId15" Type="http://schemas.openxmlformats.org/officeDocument/2006/relationships/hyperlink" Target="https://hbr.org/2016/11/84-of-b2b-sales-start-with-a-referral-not-a-salesperson" TargetMode="External"/><Relationship Id="rId10" Type="http://schemas.openxmlformats.org/officeDocument/2006/relationships/hyperlink" Target="https://www.youtube.com/watch?v=ZBKe7LsIHDw&amp;feature=youtu.be" TargetMode="External"/><Relationship Id="rId4" Type="http://schemas.openxmlformats.org/officeDocument/2006/relationships/settings" Target="settings.xml"/><Relationship Id="rId9" Type="http://schemas.openxmlformats.org/officeDocument/2006/relationships/hyperlink" Target="https://www.youtube.com/watch?v=h3ir3bg0ESU&amp;feature=youtu.be" TargetMode="External"/><Relationship Id="rId14" Type="http://schemas.openxmlformats.org/officeDocument/2006/relationships/hyperlink" Target="https://www.youtube.com/watch?v=544E_X2oUg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9D3ED-A0BD-48AA-BB6D-CB6767806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4</Pages>
  <Words>992</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32</cp:revision>
  <dcterms:created xsi:type="dcterms:W3CDTF">2016-11-15T03:10:00Z</dcterms:created>
  <dcterms:modified xsi:type="dcterms:W3CDTF">2016-11-16T02:46:00Z</dcterms:modified>
</cp:coreProperties>
</file>